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3711C" w14:textId="278CD2D3" w:rsidR="000509DD" w:rsidRDefault="00E41A79">
      <w:pPr>
        <w:rPr>
          <w:rFonts w:cstheme="minorHAnsi"/>
          <w:b/>
        </w:rPr>
      </w:pPr>
      <w:r>
        <w:rPr>
          <w:rFonts w:cstheme="minorHAnsi"/>
          <w:b/>
        </w:rPr>
        <w:t>Masterclass 5: L</w:t>
      </w:r>
      <w:bookmarkStart w:id="0" w:name="_GoBack"/>
      <w:bookmarkEnd w:id="0"/>
      <w:r w:rsidR="00434C29" w:rsidRPr="00AB2B1A">
        <w:rPr>
          <w:rFonts w:cstheme="minorHAnsi"/>
          <w:b/>
        </w:rPr>
        <w:t>ist of resources</w:t>
      </w:r>
    </w:p>
    <w:p w14:paraId="438527EE" w14:textId="78DBC890" w:rsidR="00E50FDB" w:rsidRDefault="00E95FCD" w:rsidP="00E50FDB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list provides additional reading for each module as well as a full list of references associated with the Carers Support Need Assessment Tool (CSNAT) intervention.</w:t>
      </w:r>
    </w:p>
    <w:p w14:paraId="011711D2" w14:textId="77777777" w:rsidR="00E95FCD" w:rsidRPr="00AB2B1A" w:rsidRDefault="00E95FCD" w:rsidP="00E50FDB">
      <w:pPr>
        <w:spacing w:after="0" w:line="240" w:lineRule="auto"/>
        <w:rPr>
          <w:rFonts w:cstheme="minorHAnsi"/>
        </w:rPr>
      </w:pPr>
    </w:p>
    <w:p w14:paraId="6659BC43" w14:textId="77777777" w:rsidR="00E50FDB" w:rsidRPr="00AB2B1A" w:rsidRDefault="00E50FDB" w:rsidP="00E50FDB">
      <w:pPr>
        <w:spacing w:after="0" w:line="240" w:lineRule="auto"/>
        <w:rPr>
          <w:rFonts w:cstheme="minorHAnsi"/>
          <w:b/>
        </w:rPr>
      </w:pPr>
      <w:r w:rsidRPr="00AB2B1A">
        <w:rPr>
          <w:rFonts w:cstheme="minorHAnsi"/>
          <w:b/>
        </w:rPr>
        <w:t>Module 1</w:t>
      </w:r>
    </w:p>
    <w:p w14:paraId="1B983846" w14:textId="77777777" w:rsidR="00E50FDB" w:rsidRPr="00AB2B1A" w:rsidRDefault="00E50FDB" w:rsidP="00E50FDB">
      <w:pPr>
        <w:spacing w:after="0" w:line="240" w:lineRule="auto"/>
        <w:rPr>
          <w:rFonts w:cstheme="minorHAnsi"/>
        </w:rPr>
      </w:pPr>
    </w:p>
    <w:p w14:paraId="39B3986B" w14:textId="77777777" w:rsidR="008F5F44" w:rsidRPr="00AB2B1A" w:rsidRDefault="008F5F44" w:rsidP="00E50FDB">
      <w:pPr>
        <w:spacing w:after="0" w:line="240" w:lineRule="auto"/>
        <w:rPr>
          <w:rFonts w:cstheme="minorHAnsi"/>
        </w:rPr>
      </w:pPr>
      <w:r w:rsidRPr="00AB2B1A">
        <w:rPr>
          <w:rFonts w:cstheme="minorHAnsi"/>
        </w:rPr>
        <w:t>Daffodil Standards on Carer Support</w:t>
      </w:r>
    </w:p>
    <w:p w14:paraId="39EB032F" w14:textId="77777777" w:rsidR="008F5F44" w:rsidRPr="00AB2B1A" w:rsidRDefault="00E41A79" w:rsidP="00E50FDB">
      <w:pPr>
        <w:spacing w:after="0" w:line="240" w:lineRule="auto"/>
        <w:rPr>
          <w:rFonts w:cstheme="minorHAnsi"/>
          <w:b/>
        </w:rPr>
      </w:pPr>
      <w:hyperlink r:id="rId4" w:history="1">
        <w:r w:rsidR="008F5F44" w:rsidRPr="00AB2B1A">
          <w:rPr>
            <w:rStyle w:val="Hyperlink"/>
            <w:rFonts w:cstheme="minorHAnsi"/>
          </w:rPr>
          <w:t>https://www.rcgp.org.uk/clinical-and-research/resources/a-to-z-clinical-resources/daffodil-standards/the-daffodil-standards/standard-3-carer-support-before-and-after-death.aspx</w:t>
        </w:r>
      </w:hyperlink>
    </w:p>
    <w:p w14:paraId="07E5F267" w14:textId="77777777" w:rsidR="00A66E61" w:rsidRPr="00AB2B1A" w:rsidRDefault="00A66E61" w:rsidP="00D62B0A">
      <w:pPr>
        <w:spacing w:after="0" w:line="240" w:lineRule="auto"/>
        <w:rPr>
          <w:rFonts w:cstheme="minorHAnsi"/>
        </w:rPr>
      </w:pPr>
    </w:p>
    <w:p w14:paraId="1743F68B" w14:textId="77777777" w:rsidR="009D2993" w:rsidRPr="00AB2B1A" w:rsidRDefault="009D2993" w:rsidP="009D2993">
      <w:pPr>
        <w:spacing w:after="0" w:line="240" w:lineRule="auto"/>
        <w:rPr>
          <w:rFonts w:cstheme="minorHAnsi"/>
        </w:rPr>
      </w:pPr>
      <w:r w:rsidRPr="00AB2B1A">
        <w:rPr>
          <w:rFonts w:cstheme="minorHAnsi"/>
        </w:rPr>
        <w:t>End of Life Carer Strategy 2008</w:t>
      </w:r>
    </w:p>
    <w:p w14:paraId="21F488BE" w14:textId="2555EEF7" w:rsidR="009D2993" w:rsidRDefault="00E41A79" w:rsidP="009D2993">
      <w:pPr>
        <w:spacing w:after="0" w:line="240" w:lineRule="auto"/>
        <w:rPr>
          <w:rFonts w:cstheme="minorHAnsi"/>
        </w:rPr>
      </w:pPr>
      <w:hyperlink r:id="rId5" w:history="1">
        <w:r w:rsidR="009D2993" w:rsidRPr="00AB2B1A">
          <w:rPr>
            <w:rStyle w:val="Hyperlink"/>
            <w:rFonts w:cstheme="minorHAnsi"/>
          </w:rPr>
          <w:t>https://www.gov.uk/government/publications/end-of-life-care-strategy-promoting-high-quality-care-for-adults-at-the-end-of-their-life</w:t>
        </w:r>
      </w:hyperlink>
    </w:p>
    <w:p w14:paraId="3D2E997C" w14:textId="77777777" w:rsidR="009D2993" w:rsidRPr="00AB2B1A" w:rsidRDefault="009D2993" w:rsidP="00D62B0A">
      <w:pPr>
        <w:spacing w:after="0" w:line="240" w:lineRule="auto"/>
        <w:rPr>
          <w:rFonts w:cstheme="minorHAnsi"/>
        </w:rPr>
      </w:pPr>
    </w:p>
    <w:p w14:paraId="33E746E0" w14:textId="77777777" w:rsidR="00B90A39" w:rsidRPr="00AB2B1A" w:rsidRDefault="00B90A39" w:rsidP="00E50FDB">
      <w:pPr>
        <w:spacing w:after="0" w:line="240" w:lineRule="auto"/>
        <w:rPr>
          <w:rFonts w:cstheme="minorHAnsi"/>
        </w:rPr>
      </w:pPr>
      <w:r w:rsidRPr="00AB2B1A">
        <w:rPr>
          <w:rFonts w:cstheme="minorHAnsi"/>
        </w:rPr>
        <w:t>Care Act 2014: Carers UK information for professionals regarding carers</w:t>
      </w:r>
      <w:r w:rsidR="002F417B">
        <w:rPr>
          <w:rFonts w:cstheme="minorHAnsi"/>
        </w:rPr>
        <w:t xml:space="preserve"> </w:t>
      </w:r>
    </w:p>
    <w:p w14:paraId="4A96D385" w14:textId="77777777" w:rsidR="00B90A39" w:rsidRPr="00AB2B1A" w:rsidRDefault="00E41A79" w:rsidP="00E50FDB">
      <w:pPr>
        <w:spacing w:after="0" w:line="240" w:lineRule="auto"/>
        <w:rPr>
          <w:rFonts w:cstheme="minorHAnsi"/>
        </w:rPr>
      </w:pPr>
      <w:hyperlink r:id="rId6" w:history="1">
        <w:r w:rsidR="00B90A39" w:rsidRPr="00AB2B1A">
          <w:rPr>
            <w:rStyle w:val="Hyperlink"/>
            <w:rFonts w:cstheme="minorHAnsi"/>
          </w:rPr>
          <w:t>https://www.carersuk.org/for-professionals/policy/policy-library/care-act-2014</w:t>
        </w:r>
      </w:hyperlink>
      <w:r w:rsidR="00B90A39" w:rsidRPr="00AB2B1A">
        <w:rPr>
          <w:rFonts w:cstheme="minorHAnsi"/>
        </w:rPr>
        <w:t xml:space="preserve"> </w:t>
      </w:r>
    </w:p>
    <w:p w14:paraId="14269676" w14:textId="5B4520AB" w:rsidR="005E28A4" w:rsidRDefault="005E28A4" w:rsidP="00E50FD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 that Care Act 2014 statutory assessment mainly covers carers’ support needs as ‘‘clients’, rather </w:t>
      </w:r>
      <w:r w:rsidR="009D2993">
        <w:rPr>
          <w:rFonts w:cstheme="minorHAnsi"/>
        </w:rPr>
        <w:t xml:space="preserve">than </w:t>
      </w:r>
      <w:r>
        <w:rPr>
          <w:rFonts w:cstheme="minorHAnsi"/>
        </w:rPr>
        <w:t xml:space="preserve">their needs as “co-workers” in supporting the patient.  </w:t>
      </w:r>
    </w:p>
    <w:p w14:paraId="319D78AB" w14:textId="77777777" w:rsidR="009D2993" w:rsidRDefault="009D2993" w:rsidP="009D2993">
      <w:pPr>
        <w:spacing w:after="0" w:line="240" w:lineRule="auto"/>
        <w:rPr>
          <w:rFonts w:cstheme="minorHAnsi"/>
        </w:rPr>
      </w:pPr>
    </w:p>
    <w:p w14:paraId="012B1077" w14:textId="77777777" w:rsidR="009D2993" w:rsidRPr="00AB2B1A" w:rsidRDefault="009D2993" w:rsidP="009D2993">
      <w:pPr>
        <w:spacing w:after="0" w:line="240" w:lineRule="auto"/>
        <w:rPr>
          <w:rFonts w:cstheme="minorHAnsi"/>
        </w:rPr>
      </w:pPr>
      <w:r w:rsidRPr="00AB2B1A">
        <w:rPr>
          <w:rFonts w:cstheme="minorHAnsi"/>
        </w:rPr>
        <w:t>Ambitions for Palliative and End of Life Care 2015-2020</w:t>
      </w:r>
    </w:p>
    <w:p w14:paraId="6C235EA0" w14:textId="77777777" w:rsidR="009D2993" w:rsidRPr="00AB2B1A" w:rsidRDefault="00E41A79" w:rsidP="009D2993">
      <w:pPr>
        <w:spacing w:after="0" w:line="240" w:lineRule="auto"/>
        <w:rPr>
          <w:rFonts w:cstheme="minorHAnsi"/>
        </w:rPr>
      </w:pPr>
      <w:hyperlink r:id="rId7" w:history="1">
        <w:r w:rsidR="009D2993" w:rsidRPr="00AB2B1A">
          <w:rPr>
            <w:rStyle w:val="Hyperlink"/>
            <w:rFonts w:cstheme="minorHAnsi"/>
          </w:rPr>
          <w:t>http://endoflifecareambitions.org.uk/</w:t>
        </w:r>
      </w:hyperlink>
      <w:r w:rsidR="009D2993" w:rsidRPr="00AB2B1A">
        <w:rPr>
          <w:rFonts w:cstheme="minorHAnsi"/>
        </w:rPr>
        <w:t xml:space="preserve"> </w:t>
      </w:r>
    </w:p>
    <w:p w14:paraId="3774304D" w14:textId="77777777" w:rsidR="009D2993" w:rsidRPr="00AB2B1A" w:rsidRDefault="009D2993" w:rsidP="00E50FDB">
      <w:pPr>
        <w:spacing w:after="0" w:line="240" w:lineRule="auto"/>
        <w:rPr>
          <w:rFonts w:cstheme="minorHAnsi"/>
        </w:rPr>
      </w:pPr>
    </w:p>
    <w:p w14:paraId="2AC4445E" w14:textId="77777777" w:rsidR="00A66E61" w:rsidRPr="009D2993" w:rsidRDefault="00E62EC0" w:rsidP="00A66E61">
      <w:pPr>
        <w:pStyle w:val="Default"/>
        <w:rPr>
          <w:rFonts w:asciiTheme="minorHAnsi" w:hAnsiTheme="minorHAnsi" w:cstheme="minorHAnsi"/>
          <w:sz w:val="22"/>
          <w:szCs w:val="22"/>
          <w:lang w:val="nb-NO"/>
        </w:rPr>
      </w:pPr>
      <w:r w:rsidRPr="009D2993">
        <w:rPr>
          <w:rStyle w:val="person"/>
          <w:rFonts w:asciiTheme="minorHAnsi" w:hAnsiTheme="minorHAnsi" w:cstheme="minorHAnsi"/>
          <w:sz w:val="22"/>
          <w:szCs w:val="22"/>
          <w:lang w:val="nb-NO"/>
        </w:rPr>
        <w:t>Rowland, C.</w:t>
      </w:r>
      <w:r w:rsidRPr="009D2993">
        <w:rPr>
          <w:rFonts w:asciiTheme="minorHAnsi" w:hAnsiTheme="minorHAnsi" w:cstheme="minorHAnsi"/>
          <w:sz w:val="22"/>
          <w:szCs w:val="22"/>
          <w:lang w:val="nb-NO"/>
        </w:rPr>
        <w:t>, Hanratty, B.,</w:t>
      </w:r>
      <w:r w:rsidRPr="009D2993">
        <w:rPr>
          <w:rStyle w:val="apple-converted-space"/>
          <w:rFonts w:asciiTheme="minorHAnsi" w:hAnsiTheme="minorHAnsi" w:cstheme="minorHAnsi"/>
          <w:sz w:val="22"/>
          <w:szCs w:val="22"/>
          <w:lang w:val="nb-NO"/>
        </w:rPr>
        <w:t> </w:t>
      </w:r>
      <w:r w:rsidRPr="009D2993">
        <w:rPr>
          <w:rStyle w:val="person"/>
          <w:rFonts w:asciiTheme="minorHAnsi" w:hAnsiTheme="minorHAnsi" w:cstheme="minorHAnsi"/>
          <w:sz w:val="22"/>
          <w:szCs w:val="22"/>
          <w:lang w:val="nb-NO"/>
        </w:rPr>
        <w:t>Pilling, M.</w:t>
      </w:r>
      <w:r w:rsidRPr="009D2993">
        <w:rPr>
          <w:rFonts w:asciiTheme="minorHAnsi" w:hAnsiTheme="minorHAnsi" w:cstheme="minorHAnsi"/>
          <w:sz w:val="22"/>
          <w:szCs w:val="22"/>
          <w:lang w:val="nb-NO"/>
        </w:rPr>
        <w:t>, van den Berg, B. &amp;</w:t>
      </w:r>
      <w:r w:rsidRPr="009D2993">
        <w:rPr>
          <w:rStyle w:val="apple-converted-space"/>
          <w:rFonts w:asciiTheme="minorHAnsi" w:hAnsiTheme="minorHAnsi" w:cstheme="minorHAnsi"/>
          <w:sz w:val="22"/>
          <w:szCs w:val="22"/>
          <w:lang w:val="nb-NO"/>
        </w:rPr>
        <w:t> </w:t>
      </w:r>
      <w:r w:rsidRPr="009D2993">
        <w:rPr>
          <w:rStyle w:val="person"/>
          <w:rFonts w:asciiTheme="minorHAnsi" w:hAnsiTheme="minorHAnsi" w:cstheme="minorHAnsi"/>
          <w:sz w:val="22"/>
          <w:szCs w:val="22"/>
          <w:lang w:val="nb-NO"/>
        </w:rPr>
        <w:t>Grande, G</w:t>
      </w:r>
      <w:r w:rsidRPr="009D2993">
        <w:rPr>
          <w:rFonts w:asciiTheme="minorHAnsi" w:hAnsiTheme="minorHAnsi" w:cstheme="minorHAnsi"/>
          <w:sz w:val="22"/>
          <w:szCs w:val="22"/>
          <w:lang w:val="nb-NO"/>
        </w:rPr>
        <w:t xml:space="preserve"> (2017). </w:t>
      </w:r>
      <w:r w:rsidRPr="00AB2B1A">
        <w:rPr>
          <w:rFonts w:asciiTheme="minorHAnsi" w:hAnsiTheme="minorHAnsi" w:cstheme="minorHAnsi"/>
          <w:sz w:val="22"/>
          <w:szCs w:val="22"/>
        </w:rPr>
        <w:t xml:space="preserve">The contributions of family care-giving at end-of-life: a national post-bereavement census survey of cancer carers’ hours of care and expenditures. </w:t>
      </w:r>
      <w:r w:rsidRPr="009D2993">
        <w:rPr>
          <w:rStyle w:val="journal"/>
          <w:rFonts w:asciiTheme="minorHAnsi" w:hAnsiTheme="minorHAnsi" w:cstheme="minorHAnsi"/>
          <w:sz w:val="22"/>
          <w:szCs w:val="22"/>
          <w:lang w:val="nb-NO"/>
        </w:rPr>
        <w:t>Palliative Medicine; 31(4): 346-355</w:t>
      </w:r>
      <w:r w:rsidR="00AB2B1A" w:rsidRPr="009D2993">
        <w:rPr>
          <w:rStyle w:val="journal"/>
          <w:rFonts w:asciiTheme="minorHAnsi" w:hAnsiTheme="minorHAnsi" w:cstheme="minorHAnsi"/>
          <w:sz w:val="22"/>
          <w:szCs w:val="22"/>
          <w:lang w:val="nb-NO"/>
        </w:rPr>
        <w:t>.</w:t>
      </w:r>
    </w:p>
    <w:p w14:paraId="467FA244" w14:textId="77777777" w:rsidR="00E62EC0" w:rsidRPr="009D2993" w:rsidRDefault="00E41A79" w:rsidP="00A66E61">
      <w:pPr>
        <w:pStyle w:val="Default"/>
        <w:rPr>
          <w:rFonts w:asciiTheme="minorHAnsi" w:hAnsiTheme="minorHAnsi" w:cstheme="minorHAnsi"/>
          <w:sz w:val="22"/>
          <w:szCs w:val="22"/>
          <w:lang w:val="nb-NO"/>
        </w:rPr>
      </w:pPr>
      <w:hyperlink r:id="rId8" w:history="1">
        <w:r w:rsidR="00E62EC0" w:rsidRPr="009D2993">
          <w:rPr>
            <w:rStyle w:val="Hyperlink"/>
            <w:rFonts w:asciiTheme="minorHAnsi" w:hAnsiTheme="minorHAnsi" w:cstheme="minorHAnsi"/>
            <w:sz w:val="22"/>
            <w:szCs w:val="22"/>
            <w:lang w:val="nb-NO"/>
          </w:rPr>
          <w:t>https://journals.sagepub.com/doi/full/10.1177/0269216317690479</w:t>
        </w:r>
      </w:hyperlink>
      <w:r w:rsidR="00E62EC0" w:rsidRPr="009D2993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</w:p>
    <w:p w14:paraId="2980D58F" w14:textId="77777777" w:rsidR="00E62EC0" w:rsidRPr="009D2993" w:rsidRDefault="00E62EC0" w:rsidP="00A66E61">
      <w:pPr>
        <w:pStyle w:val="Default"/>
        <w:rPr>
          <w:rFonts w:asciiTheme="minorHAnsi" w:hAnsiTheme="minorHAnsi" w:cstheme="minorHAnsi"/>
          <w:sz w:val="22"/>
          <w:szCs w:val="22"/>
          <w:lang w:val="nb-NO"/>
        </w:rPr>
      </w:pPr>
    </w:p>
    <w:p w14:paraId="4E8D9408" w14:textId="77777777" w:rsidR="00E62EC0" w:rsidRPr="00AB2B1A" w:rsidRDefault="00E62EC0" w:rsidP="00A66E6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9D2993">
        <w:rPr>
          <w:rFonts w:asciiTheme="minorHAnsi" w:hAnsiTheme="minorHAnsi" w:cstheme="minorHAnsi"/>
          <w:sz w:val="22"/>
          <w:szCs w:val="22"/>
          <w:lang w:val="nb-NO"/>
        </w:rPr>
        <w:t xml:space="preserve">Grande G, Rowland R, van den Berg B, Hanratty B (2018). </w:t>
      </w:r>
      <w:r w:rsidRPr="00AB2B1A">
        <w:rPr>
          <w:rFonts w:asciiTheme="minorHAnsi" w:hAnsiTheme="minorHAnsi" w:cstheme="minorHAnsi"/>
          <w:sz w:val="22"/>
          <w:szCs w:val="22"/>
        </w:rPr>
        <w:t xml:space="preserve">Psychological morbidity and general health among family caregivers during end of life cancer care: a retrospective census survey. </w:t>
      </w:r>
      <w:r w:rsidRPr="00AB2B1A">
        <w:rPr>
          <w:rFonts w:asciiTheme="minorHAnsi" w:hAnsiTheme="minorHAnsi" w:cstheme="minorHAnsi"/>
          <w:i/>
          <w:sz w:val="22"/>
          <w:szCs w:val="22"/>
        </w:rPr>
        <w:t>Palliative Medicine; 32 (10): 1605-1614</w:t>
      </w:r>
      <w:r w:rsidRPr="00AB2B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74E2E1" w14:textId="77777777" w:rsidR="00E62EC0" w:rsidRPr="00AB2B1A" w:rsidRDefault="00E41A79" w:rsidP="00A66E6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hyperlink r:id="rId9" w:history="1">
        <w:r w:rsidR="00E62EC0" w:rsidRPr="00AB2B1A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https://journals.sagepub.com/doi/full/10.1177/0269216318793286</w:t>
        </w:r>
      </w:hyperlink>
      <w:r w:rsidR="00E62EC0" w:rsidRPr="00AB2B1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730A1C3" w14:textId="77777777" w:rsidR="00A66E61" w:rsidRPr="00AB2B1A" w:rsidRDefault="00A66E61" w:rsidP="00E50FDB">
      <w:pPr>
        <w:spacing w:after="0" w:line="240" w:lineRule="auto"/>
        <w:rPr>
          <w:rFonts w:cstheme="minorHAnsi"/>
        </w:rPr>
      </w:pPr>
    </w:p>
    <w:p w14:paraId="0FBA8F62" w14:textId="77777777" w:rsidR="00E62EC0" w:rsidRPr="00AB2B1A" w:rsidRDefault="00E62EC0" w:rsidP="00E62EC0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AB2B1A">
        <w:rPr>
          <w:rFonts w:asciiTheme="minorHAnsi" w:hAnsiTheme="minorHAnsi" w:cstheme="minorHAnsi"/>
          <w:bCs/>
          <w:color w:val="333333"/>
          <w:sz w:val="22"/>
          <w:szCs w:val="22"/>
        </w:rPr>
        <w:t>Ewing G,</w:t>
      </w:r>
      <w:r w:rsidRPr="00AB2B1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B2B1A">
        <w:rPr>
          <w:rFonts w:asciiTheme="minorHAnsi" w:hAnsiTheme="minorHAnsi" w:cstheme="minorHAnsi"/>
          <w:bCs/>
          <w:color w:val="333333"/>
          <w:sz w:val="22"/>
          <w:szCs w:val="22"/>
        </w:rPr>
        <w:t>Grande GE</w:t>
      </w:r>
      <w:r w:rsidRPr="00AB2B1A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AB2B1A">
        <w:rPr>
          <w:rFonts w:asciiTheme="minorHAnsi" w:hAnsiTheme="minorHAnsi" w:cstheme="minorHAnsi"/>
          <w:sz w:val="22"/>
          <w:szCs w:val="22"/>
        </w:rPr>
        <w:t xml:space="preserve">Development of a Carer Support Needs Assessment Tool (CSNAT) for end of life care practice at home: a qualitative study. </w:t>
      </w:r>
      <w:proofErr w:type="spellStart"/>
      <w:r w:rsidRPr="00AB2B1A">
        <w:rPr>
          <w:rFonts w:asciiTheme="minorHAnsi" w:hAnsiTheme="minorHAnsi" w:cstheme="minorHAnsi"/>
          <w:sz w:val="22"/>
          <w:szCs w:val="22"/>
        </w:rPr>
        <w:t>Palliat</w:t>
      </w:r>
      <w:proofErr w:type="spellEnd"/>
      <w:r w:rsidRPr="00AB2B1A">
        <w:rPr>
          <w:rFonts w:asciiTheme="minorHAnsi" w:hAnsiTheme="minorHAnsi" w:cstheme="minorHAnsi"/>
          <w:sz w:val="22"/>
          <w:szCs w:val="22"/>
        </w:rPr>
        <w:t xml:space="preserve"> Med 2013;</w:t>
      </w:r>
      <w:r w:rsidRPr="00AB2B1A">
        <w:rPr>
          <w:rFonts w:asciiTheme="minorHAnsi" w:hAnsiTheme="minorHAnsi" w:cstheme="minorHAnsi"/>
          <w:sz w:val="22"/>
          <w:szCs w:val="22"/>
          <w:lang w:val="en-US"/>
        </w:rPr>
        <w:t xml:space="preserve"> 27: 244-256. </w:t>
      </w:r>
    </w:p>
    <w:p w14:paraId="031B5867" w14:textId="77777777" w:rsidR="00E62EC0" w:rsidRPr="00AB2B1A" w:rsidRDefault="00E41A79" w:rsidP="00E62EC0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hyperlink r:id="rId10" w:history="1">
        <w:r w:rsidR="00E62EC0" w:rsidRPr="00AB2B1A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https://journals.sagepub.com/doi/full/10.1177/0269216312440607</w:t>
        </w:r>
      </w:hyperlink>
      <w:r w:rsidR="00E62EC0" w:rsidRPr="00AB2B1A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6C4AB930" w14:textId="7BEB1D03" w:rsidR="001B47CE" w:rsidRDefault="001B47CE" w:rsidP="00E50FDB">
      <w:pPr>
        <w:spacing w:after="0" w:line="240" w:lineRule="auto"/>
        <w:rPr>
          <w:rFonts w:cstheme="minorHAnsi"/>
          <w:b/>
        </w:rPr>
      </w:pPr>
    </w:p>
    <w:p w14:paraId="51E07F54" w14:textId="7FD3D406" w:rsidR="00F95F62" w:rsidRDefault="00F95F62" w:rsidP="00F95F6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Module 2</w:t>
      </w:r>
    </w:p>
    <w:p w14:paraId="7C79E68F" w14:textId="0A52D036" w:rsidR="00F95F62" w:rsidRDefault="00F95F62" w:rsidP="00F95F62">
      <w:pPr>
        <w:spacing w:after="0" w:line="240" w:lineRule="auto"/>
        <w:rPr>
          <w:rFonts w:cstheme="minorHAnsi"/>
          <w:b/>
        </w:rPr>
      </w:pPr>
    </w:p>
    <w:p w14:paraId="7669987B" w14:textId="77777777" w:rsidR="00FB5286" w:rsidRPr="008F0431" w:rsidRDefault="00FB5286" w:rsidP="00FB5286">
      <w:pPr>
        <w:pStyle w:val="Pa4"/>
        <w:spacing w:before="40"/>
        <w:rPr>
          <w:rFonts w:asciiTheme="minorHAnsi" w:hAnsiTheme="minorHAnsi"/>
          <w:color w:val="000000"/>
          <w:sz w:val="22"/>
          <w:szCs w:val="22"/>
        </w:rPr>
      </w:pPr>
      <w:r w:rsidRPr="008F0431">
        <w:rPr>
          <w:rFonts w:asciiTheme="minorHAnsi" w:hAnsiTheme="minorHAnsi"/>
          <w:color w:val="000000"/>
          <w:sz w:val="22"/>
          <w:szCs w:val="22"/>
        </w:rPr>
        <w:t xml:space="preserve">Ewing G and Grande GE. </w:t>
      </w:r>
      <w:r w:rsidRPr="008F0431">
        <w:rPr>
          <w:rFonts w:asciiTheme="minorHAnsi" w:hAnsiTheme="minorHAnsi"/>
          <w:iCs/>
          <w:color w:val="000000"/>
          <w:sz w:val="22"/>
          <w:szCs w:val="22"/>
        </w:rPr>
        <w:t>Providing comprehensive, person-centred assessment and support for family carers towards the end of life: 10 recommendations for achieving organisational change</w:t>
      </w:r>
      <w:r w:rsidRPr="008F0431">
        <w:rPr>
          <w:rFonts w:asciiTheme="minorHAnsi" w:hAnsiTheme="minorHAnsi"/>
          <w:color w:val="000000"/>
          <w:sz w:val="22"/>
          <w:szCs w:val="22"/>
        </w:rPr>
        <w:t xml:space="preserve">. London: Hospice UK, 2018. </w:t>
      </w:r>
      <w:hyperlink r:id="rId11" w:history="1">
        <w:r w:rsidRPr="008F0431">
          <w:rPr>
            <w:rStyle w:val="Hyperlink"/>
            <w:rFonts w:asciiTheme="minorHAnsi" w:hAnsiTheme="minorHAnsi"/>
            <w:sz w:val="22"/>
            <w:szCs w:val="22"/>
          </w:rPr>
          <w:t>https://www.hospiceuk.org/docs/default-source/What-We-Offer/Care-Support-Programmes/Research/carers-report---10-recommendations-for-achieving-organisational-change_final.pdf?sfvrsn=0</w:t>
        </w:r>
      </w:hyperlink>
      <w:r w:rsidRPr="008F0431">
        <w:rPr>
          <w:rFonts w:asciiTheme="minorHAnsi" w:hAnsiTheme="minorHAnsi"/>
          <w:color w:val="000000"/>
          <w:sz w:val="22"/>
          <w:szCs w:val="22"/>
        </w:rPr>
        <w:t>. Last accessed 08/01/20.</w:t>
      </w:r>
    </w:p>
    <w:p w14:paraId="260A5B9F" w14:textId="77777777" w:rsidR="00FB5286" w:rsidRDefault="00FB5286" w:rsidP="00F95F62">
      <w:pPr>
        <w:spacing w:after="0" w:line="240" w:lineRule="auto"/>
        <w:rPr>
          <w:rFonts w:cstheme="minorHAnsi"/>
          <w:b/>
        </w:rPr>
      </w:pPr>
    </w:p>
    <w:p w14:paraId="479D7CBD" w14:textId="77777777" w:rsidR="00FB5286" w:rsidRDefault="00FB5286" w:rsidP="00FB52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8F0431">
        <w:rPr>
          <w:rFonts w:cstheme="minorHAnsi"/>
          <w:bCs/>
          <w:color w:val="000000" w:themeColor="text1"/>
        </w:rPr>
        <w:t xml:space="preserve">RCGP (2013) Supporting Carers in General Practice. Summary report on GP practice journeys towards improved carer identification and support. </w:t>
      </w:r>
    </w:p>
    <w:p w14:paraId="7FC742E9" w14:textId="77777777" w:rsidR="00FB5286" w:rsidRPr="008F0431" w:rsidRDefault="00FB5286" w:rsidP="00FB52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</w:p>
    <w:p w14:paraId="6E00E758" w14:textId="77777777" w:rsidR="00CE6DF0" w:rsidRDefault="00FB5286" w:rsidP="00CE6DF0">
      <w:pPr>
        <w:rPr>
          <w:rStyle w:val="Hyperlink"/>
        </w:rPr>
      </w:pPr>
      <w:r w:rsidRPr="008F0431">
        <w:rPr>
          <w:rFonts w:cstheme="minorHAnsi"/>
        </w:rPr>
        <w:t xml:space="preserve">NHS England (2016). An integrated approach to identifying and assessing Carer health and wellbeing. </w:t>
      </w:r>
      <w:hyperlink r:id="rId12" w:history="1">
        <w:r w:rsidRPr="008F0431">
          <w:rPr>
            <w:rStyle w:val="Hyperlink"/>
          </w:rPr>
          <w:t>https://www.england.nhs.uk/wp-content/uploads/2016/05/identifying-assessing-carer-hlth-wellbeing.pdf</w:t>
        </w:r>
      </w:hyperlink>
    </w:p>
    <w:p w14:paraId="71504960" w14:textId="28375692" w:rsidR="00FB5286" w:rsidRPr="00CE6DF0" w:rsidRDefault="00FB5286" w:rsidP="00CE6DF0">
      <w:pPr>
        <w:rPr>
          <w:rStyle w:val="Hyperlink"/>
          <w:color w:val="auto"/>
          <w:u w:val="none"/>
        </w:rPr>
      </w:pPr>
      <w:r w:rsidRPr="00684E2C">
        <w:rPr>
          <w:rFonts w:cstheme="minorHAnsi"/>
        </w:rPr>
        <w:lastRenderedPageBreak/>
        <w:t xml:space="preserve">Macmillan (undated). Supporting carers of people with cancer. Practical guidance for healthcare professionals. </w:t>
      </w:r>
      <w:hyperlink r:id="rId13" w:history="1">
        <w:r w:rsidRPr="00684E2C">
          <w:rPr>
            <w:rStyle w:val="Hyperlink"/>
            <w:rFonts w:cstheme="minorHAnsi"/>
          </w:rPr>
          <w:t>https://www.macmillan.org.uk/documents/getinvolved/campaigns/carers/supportingcarersofpeoplewithcancer.pdf</w:t>
        </w:r>
      </w:hyperlink>
      <w:r w:rsidRPr="00684E2C">
        <w:rPr>
          <w:rStyle w:val="Hyperlink"/>
          <w:rFonts w:cstheme="minorHAnsi"/>
        </w:rPr>
        <w:t>.</w:t>
      </w:r>
      <w:r w:rsidRPr="00684E2C">
        <w:rPr>
          <w:rStyle w:val="Hyperlink"/>
          <w:rFonts w:cstheme="minorHAnsi"/>
          <w:u w:val="none"/>
        </w:rPr>
        <w:t xml:space="preserve">  </w:t>
      </w:r>
      <w:r w:rsidRPr="00684E2C">
        <w:rPr>
          <w:rStyle w:val="Hyperlink"/>
          <w:rFonts w:cstheme="minorHAnsi"/>
          <w:color w:val="000000" w:themeColor="text1"/>
          <w:u w:val="none"/>
        </w:rPr>
        <w:t>Last accessed 08/01/20</w:t>
      </w:r>
    </w:p>
    <w:p w14:paraId="3994B9BC" w14:textId="4C0BAFF4" w:rsidR="00FB5286" w:rsidRPr="008F0431" w:rsidRDefault="00FB5286" w:rsidP="00FB5286">
      <w:r w:rsidRPr="008F0431">
        <w:t xml:space="preserve">Marie Curie (2019) Taking Care. Guide for professionals. Online video library for carers. </w:t>
      </w:r>
      <w:hyperlink r:id="rId14" w:history="1">
        <w:r w:rsidRPr="008F0431">
          <w:rPr>
            <w:rStyle w:val="Hyperlink"/>
          </w:rPr>
          <w:t>https://takingcare.org.uk/</w:t>
        </w:r>
      </w:hyperlink>
    </w:p>
    <w:p w14:paraId="1893A6C3" w14:textId="77777777" w:rsidR="00FB5286" w:rsidRPr="008F0431" w:rsidRDefault="00FB5286" w:rsidP="00FB5286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F04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Carers Trust (undated). </w:t>
      </w:r>
      <w:r w:rsidRPr="008F0431">
        <w:rPr>
          <w:rFonts w:asciiTheme="minorHAnsi" w:hAnsiTheme="minorHAnsi" w:cstheme="minorHAnsi"/>
          <w:bCs/>
          <w:sz w:val="22"/>
          <w:szCs w:val="22"/>
        </w:rPr>
        <w:t xml:space="preserve">Top tips in carer identification. What carer-friendly practices do to find out which of their patients look after someone who relies on their support. </w:t>
      </w:r>
      <w:r w:rsidRPr="008F04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Downloaded 18/10/19. </w:t>
      </w:r>
    </w:p>
    <w:p w14:paraId="64AED578" w14:textId="09F63F6B" w:rsidR="00F95F62" w:rsidRPr="00F95F62" w:rsidRDefault="00F95F62" w:rsidP="00F95F62">
      <w:pPr>
        <w:spacing w:after="0" w:line="240" w:lineRule="auto"/>
        <w:rPr>
          <w:rFonts w:cstheme="minorHAnsi"/>
        </w:rPr>
      </w:pPr>
    </w:p>
    <w:p w14:paraId="2C819FF2" w14:textId="5BE53782" w:rsidR="00F95F62" w:rsidRDefault="00F95F62" w:rsidP="00F95F6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Module 3</w:t>
      </w:r>
    </w:p>
    <w:p w14:paraId="038F5577" w14:textId="2CCE648A" w:rsidR="00FB5286" w:rsidRDefault="00FB5286" w:rsidP="00F95F62">
      <w:pPr>
        <w:spacing w:after="0" w:line="240" w:lineRule="auto"/>
        <w:rPr>
          <w:rFonts w:cstheme="minorHAnsi"/>
          <w:b/>
        </w:rPr>
      </w:pPr>
    </w:p>
    <w:p w14:paraId="33B7FFAC" w14:textId="77777777" w:rsidR="00CE6DF0" w:rsidRPr="00684E2C" w:rsidRDefault="00CE6DF0" w:rsidP="00CE6DF0">
      <w:pPr>
        <w:pStyle w:val="Title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A192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NHS England (2019) Supporting carers in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7A192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general practice: a framework of quality markers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</w:t>
      </w:r>
      <w:hyperlink r:id="rId15" w:history="1">
        <w:r w:rsidRPr="0027725B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https://www.england.nhs.uk/publication/supporting-carers-in-general-practice-a-framework-of-quality-markers/</w:t>
        </w:r>
      </w:hyperlink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</w:t>
      </w:r>
      <w:r w:rsidRPr="00684E2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Last downloaded on 08/1/20.</w:t>
      </w:r>
      <w:r w:rsidRPr="00684E2C">
        <w:rPr>
          <w:color w:val="000000" w:themeColor="text1"/>
        </w:rPr>
        <w:t xml:space="preserve"> </w:t>
      </w:r>
    </w:p>
    <w:p w14:paraId="6853908C" w14:textId="77777777" w:rsidR="00CE6DF0" w:rsidRDefault="00CE6DF0" w:rsidP="00FB52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</w:p>
    <w:p w14:paraId="1600A289" w14:textId="34D8481F" w:rsidR="00FB5286" w:rsidRPr="008F0431" w:rsidRDefault="00FB5286" w:rsidP="00FB5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F0431">
        <w:rPr>
          <w:rFonts w:cstheme="minorHAnsi"/>
          <w:bCs/>
          <w:color w:val="000000" w:themeColor="text1"/>
        </w:rPr>
        <w:t xml:space="preserve">Macmillan (undated): Primary Care 10 Top Tips. Supporting carers of people living with cancer. </w:t>
      </w:r>
      <w:hyperlink r:id="rId16" w:history="1">
        <w:r w:rsidRPr="008F0431">
          <w:rPr>
            <w:rStyle w:val="Hyperlink"/>
            <w:rFonts w:cstheme="minorHAnsi"/>
          </w:rPr>
          <w:t>https://www.macmillan.org.uk/documents/aboutus/health_professionals/primarycare/10toptips-supportingcarersofpeoplelivingwithcancer.pdf</w:t>
        </w:r>
      </w:hyperlink>
      <w:r w:rsidRPr="008F0431">
        <w:rPr>
          <w:rFonts w:cstheme="minorHAnsi"/>
          <w:color w:val="000000" w:themeColor="text1"/>
        </w:rPr>
        <w:t>. Last accessed 08/01/20.</w:t>
      </w:r>
    </w:p>
    <w:p w14:paraId="31681625" w14:textId="77777777" w:rsidR="00FB5286" w:rsidRPr="008F0431" w:rsidRDefault="00FB5286" w:rsidP="00FB5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01266203" w14:textId="77777777" w:rsidR="00FB5286" w:rsidRPr="008F0431" w:rsidRDefault="00FB5286" w:rsidP="00FB5286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F0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Carers Federation (2016). </w:t>
      </w:r>
      <w:r w:rsidRPr="008F0431">
        <w:rPr>
          <w:rFonts w:asciiTheme="minorHAnsi" w:hAnsiTheme="minorHAnsi" w:cstheme="minorHAnsi"/>
          <w:bCs/>
          <w:sz w:val="22"/>
          <w:szCs w:val="22"/>
        </w:rPr>
        <w:t>Good Practice Guidelines – Carers Champions.</w:t>
      </w:r>
    </w:p>
    <w:p w14:paraId="388AB507" w14:textId="77777777" w:rsidR="00FB5286" w:rsidRPr="008F0431" w:rsidRDefault="00E41A79" w:rsidP="00FB5286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 w:rsidR="00FB5286" w:rsidRPr="008F043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https://www.carersfederation.co.uk/wp-content/uploads/2016/12/Good-Practice-Guidelines-%E2%80%93-Carers-Champions-Dec.-2016.pdf</w:t>
        </w:r>
      </w:hyperlink>
      <w:r w:rsidR="00FB5286" w:rsidRPr="008F0431">
        <w:rPr>
          <w:rFonts w:asciiTheme="minorHAnsi" w:hAnsiTheme="minorHAnsi" w:cstheme="minorHAnsi"/>
          <w:bCs/>
          <w:sz w:val="22"/>
          <w:szCs w:val="22"/>
        </w:rPr>
        <w:t>. Last accessed 08/01/20.</w:t>
      </w:r>
    </w:p>
    <w:p w14:paraId="04F3BF5A" w14:textId="77777777" w:rsidR="00FB5286" w:rsidRPr="00AB2B1A" w:rsidRDefault="00FB5286" w:rsidP="00F95F62">
      <w:pPr>
        <w:spacing w:after="0" w:line="240" w:lineRule="auto"/>
        <w:rPr>
          <w:rFonts w:cstheme="minorHAnsi"/>
          <w:b/>
        </w:rPr>
      </w:pPr>
    </w:p>
    <w:p w14:paraId="55C42406" w14:textId="77777777" w:rsidR="00FB5286" w:rsidRDefault="00FB5286" w:rsidP="00FB5286">
      <w:r w:rsidRPr="008F0431">
        <w:t>RCGP SMART goals for each Daffodil Standard</w:t>
      </w:r>
      <w:r>
        <w:t xml:space="preserve">. </w:t>
      </w:r>
      <w:hyperlink r:id="rId18" w:history="1">
        <w:r w:rsidRPr="0027725B">
          <w:rPr>
            <w:rStyle w:val="Hyperlink"/>
          </w:rPr>
          <w:t>https://www.rcgp.org.uk/-/media/Files/CIRC/Daffodil-Standards/September-update-2019/Daffodil-Standards-PCN-pack-September-2019.ashx?la=en</w:t>
        </w:r>
      </w:hyperlink>
      <w:r>
        <w:t>. Last accessed 08/01/20.</w:t>
      </w:r>
    </w:p>
    <w:p w14:paraId="05C4EA17" w14:textId="77777777" w:rsidR="00F95F62" w:rsidRPr="00AB2B1A" w:rsidRDefault="00F95F62" w:rsidP="00E50FDB">
      <w:pPr>
        <w:spacing w:after="0" w:line="240" w:lineRule="auto"/>
        <w:rPr>
          <w:rFonts w:cstheme="minorHAnsi"/>
          <w:b/>
        </w:rPr>
      </w:pPr>
    </w:p>
    <w:p w14:paraId="09AF5748" w14:textId="77777777" w:rsidR="00E50FDB" w:rsidRPr="00AB2B1A" w:rsidRDefault="00E50FDB" w:rsidP="00E50FDB">
      <w:pPr>
        <w:spacing w:after="0" w:line="240" w:lineRule="auto"/>
        <w:rPr>
          <w:rFonts w:cstheme="minorHAnsi"/>
          <w:b/>
        </w:rPr>
      </w:pPr>
      <w:r w:rsidRPr="00AB2B1A">
        <w:rPr>
          <w:rFonts w:cstheme="minorHAnsi"/>
          <w:b/>
        </w:rPr>
        <w:t>Module 4</w:t>
      </w:r>
    </w:p>
    <w:p w14:paraId="26B42DEA" w14:textId="13D17749" w:rsidR="001B47CE" w:rsidRDefault="001B47CE" w:rsidP="00E50FDB">
      <w:pPr>
        <w:spacing w:after="0" w:line="240" w:lineRule="auto"/>
        <w:rPr>
          <w:rFonts w:cstheme="minorHAnsi"/>
        </w:rPr>
      </w:pPr>
    </w:p>
    <w:p w14:paraId="65D9D494" w14:textId="05A3E671" w:rsidR="0040347B" w:rsidRDefault="0040347B" w:rsidP="00E50FD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Health Foundation 2014 </w:t>
      </w:r>
      <w:r w:rsidR="00EA2AFE">
        <w:rPr>
          <w:rFonts w:cstheme="minorHAnsi"/>
        </w:rPr>
        <w:t>publication on Person Centred C</w:t>
      </w:r>
      <w:r>
        <w:rPr>
          <w:rFonts w:cstheme="minorHAnsi"/>
        </w:rPr>
        <w:t xml:space="preserve">are </w:t>
      </w:r>
    </w:p>
    <w:p w14:paraId="606D79B0" w14:textId="6545E781" w:rsidR="00EA2AFE" w:rsidRDefault="00E41A79" w:rsidP="00E50FDB">
      <w:pPr>
        <w:spacing w:after="0" w:line="240" w:lineRule="auto"/>
        <w:rPr>
          <w:rFonts w:cstheme="minorHAnsi"/>
        </w:rPr>
      </w:pPr>
      <w:hyperlink r:id="rId19" w:history="1">
        <w:r w:rsidR="00EA2AFE" w:rsidRPr="00E64336">
          <w:rPr>
            <w:rStyle w:val="Hyperlink"/>
            <w:rFonts w:cstheme="minorHAnsi"/>
          </w:rPr>
          <w:t>https://www.health.org.uk/publications/person-centred-care-made-simple</w:t>
        </w:r>
      </w:hyperlink>
      <w:r w:rsidR="00EA2AFE">
        <w:rPr>
          <w:rFonts w:cstheme="minorHAnsi"/>
        </w:rPr>
        <w:t xml:space="preserve">   </w:t>
      </w:r>
    </w:p>
    <w:p w14:paraId="228C674A" w14:textId="33577D80" w:rsidR="0040347B" w:rsidRDefault="0040347B" w:rsidP="00E50FDB">
      <w:pPr>
        <w:spacing w:after="0" w:line="240" w:lineRule="auto"/>
        <w:rPr>
          <w:rFonts w:cstheme="minorHAnsi"/>
        </w:rPr>
      </w:pPr>
    </w:p>
    <w:p w14:paraId="0CBFC5C7" w14:textId="77777777" w:rsidR="0040347B" w:rsidRPr="00AB2B1A" w:rsidRDefault="0040347B" w:rsidP="0040347B">
      <w:pPr>
        <w:spacing w:after="0" w:line="240" w:lineRule="auto"/>
        <w:rPr>
          <w:rFonts w:cstheme="minorHAnsi"/>
        </w:rPr>
      </w:pPr>
      <w:r w:rsidRPr="00AB2B1A">
        <w:rPr>
          <w:rFonts w:cstheme="minorHAnsi"/>
        </w:rPr>
        <w:t>Person Centred Resource Centre website</w:t>
      </w:r>
      <w:r>
        <w:rPr>
          <w:rFonts w:cstheme="minorHAnsi"/>
        </w:rPr>
        <w:t>:</w:t>
      </w:r>
    </w:p>
    <w:p w14:paraId="34131353" w14:textId="77777777" w:rsidR="0040347B" w:rsidRPr="00AB2B1A" w:rsidRDefault="00E41A79" w:rsidP="0040347B">
      <w:pPr>
        <w:spacing w:after="0" w:line="240" w:lineRule="auto"/>
        <w:rPr>
          <w:rFonts w:cstheme="minorHAnsi"/>
        </w:rPr>
      </w:pPr>
      <w:hyperlink r:id="rId20" w:history="1">
        <w:r w:rsidR="0040347B" w:rsidRPr="00AB2B1A">
          <w:rPr>
            <w:rStyle w:val="Hyperlink"/>
            <w:rFonts w:cstheme="minorHAnsi"/>
          </w:rPr>
          <w:t>https://improve.bmj.com/person-centred-care-2/</w:t>
        </w:r>
      </w:hyperlink>
      <w:r w:rsidR="0040347B" w:rsidRPr="00AB2B1A">
        <w:rPr>
          <w:rFonts w:cstheme="minorHAnsi"/>
        </w:rPr>
        <w:t xml:space="preserve"> </w:t>
      </w:r>
    </w:p>
    <w:p w14:paraId="5AD91B30" w14:textId="77777777" w:rsidR="0040347B" w:rsidRPr="00AB2B1A" w:rsidRDefault="0040347B" w:rsidP="0040347B">
      <w:pPr>
        <w:spacing w:after="0" w:line="240" w:lineRule="auto"/>
        <w:rPr>
          <w:rFonts w:cstheme="minorHAnsi"/>
        </w:rPr>
      </w:pPr>
    </w:p>
    <w:p w14:paraId="3E766055" w14:textId="6FD90AE0" w:rsidR="0040347B" w:rsidRDefault="0040347B" w:rsidP="00E50FDB">
      <w:pPr>
        <w:spacing w:after="0" w:line="240" w:lineRule="auto"/>
        <w:rPr>
          <w:rFonts w:cstheme="minorHAnsi"/>
        </w:rPr>
      </w:pPr>
      <w:r>
        <w:rPr>
          <w:rFonts w:cstheme="minorHAnsi"/>
        </w:rPr>
        <w:t>NHS England comprehensive model of personalised care:</w:t>
      </w:r>
    </w:p>
    <w:p w14:paraId="5CF7725E" w14:textId="77777777" w:rsidR="0040347B" w:rsidRPr="0040347B" w:rsidRDefault="00E41A79" w:rsidP="0040347B">
      <w:pPr>
        <w:spacing w:after="0" w:line="240" w:lineRule="auto"/>
        <w:rPr>
          <w:rFonts w:cstheme="minorHAnsi"/>
        </w:rPr>
      </w:pPr>
      <w:hyperlink r:id="rId21" w:history="1">
        <w:r w:rsidR="0040347B" w:rsidRPr="0040347B">
          <w:rPr>
            <w:rStyle w:val="Hyperlink"/>
            <w:rFonts w:cstheme="minorHAnsi"/>
          </w:rPr>
          <w:t>https://www.england.nhs.uk/personalisedcare/comprehensive-model-of-personalised-care/</w:t>
        </w:r>
      </w:hyperlink>
      <w:r w:rsidR="0040347B" w:rsidRPr="0040347B">
        <w:rPr>
          <w:rFonts w:cstheme="minorHAnsi"/>
        </w:rPr>
        <w:t xml:space="preserve">  </w:t>
      </w:r>
    </w:p>
    <w:p w14:paraId="644C7688" w14:textId="77777777" w:rsidR="0040347B" w:rsidRPr="00AB2B1A" w:rsidRDefault="0040347B" w:rsidP="00E50FDB">
      <w:pPr>
        <w:spacing w:after="0" w:line="240" w:lineRule="auto"/>
        <w:rPr>
          <w:rFonts w:cstheme="minorHAnsi"/>
        </w:rPr>
      </w:pPr>
    </w:p>
    <w:p w14:paraId="64A889DA" w14:textId="3533504E" w:rsidR="00C70DA4" w:rsidRPr="000A5A70" w:rsidRDefault="00D031D7" w:rsidP="007551CE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A v</w:t>
      </w:r>
      <w:r w:rsidR="00C70DA4" w:rsidRPr="000A5A70">
        <w:rPr>
          <w:rFonts w:cstheme="minorHAnsi"/>
          <w:color w:val="333333"/>
          <w:shd w:val="clear" w:color="auto" w:fill="FFFFFF"/>
        </w:rPr>
        <w:t>ideo to learn more about how the CSNAT is used within a person cen</w:t>
      </w:r>
      <w:r>
        <w:rPr>
          <w:rFonts w:cstheme="minorHAnsi"/>
          <w:color w:val="333333"/>
          <w:shd w:val="clear" w:color="auto" w:fill="FFFFFF"/>
        </w:rPr>
        <w:t xml:space="preserve">tred (or carer </w:t>
      </w:r>
      <w:r w:rsidR="00C70DA4" w:rsidRPr="000A5A70">
        <w:rPr>
          <w:rFonts w:cstheme="minorHAnsi"/>
          <w:color w:val="333333"/>
          <w:shd w:val="clear" w:color="auto" w:fill="FFFFFF"/>
        </w:rPr>
        <w:t xml:space="preserve">centred) process of assessment and support can be found at </w:t>
      </w:r>
    </w:p>
    <w:p w14:paraId="459295F8" w14:textId="3EAA5394" w:rsidR="00C70DA4" w:rsidRPr="000A5A70" w:rsidRDefault="00E41A79" w:rsidP="007551CE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hyperlink r:id="rId22" w:history="1">
        <w:r w:rsidR="00C70DA4" w:rsidRPr="000A5A70">
          <w:rPr>
            <w:rStyle w:val="Hyperlink"/>
            <w:rFonts w:cstheme="minorHAnsi"/>
            <w:shd w:val="clear" w:color="auto" w:fill="FFFFFF"/>
          </w:rPr>
          <w:t>http://CSNAT.org</w:t>
        </w:r>
      </w:hyperlink>
      <w:r w:rsidR="00C70DA4" w:rsidRPr="000A5A70">
        <w:rPr>
          <w:rFonts w:cstheme="minorHAnsi"/>
          <w:color w:val="333333"/>
          <w:shd w:val="clear" w:color="auto" w:fill="FFFFFF"/>
        </w:rPr>
        <w:t xml:space="preserve">  </w:t>
      </w:r>
    </w:p>
    <w:p w14:paraId="22B406DC" w14:textId="77777777" w:rsidR="00A236B4" w:rsidRPr="000A5A70" w:rsidRDefault="00A236B4" w:rsidP="007551CE">
      <w:pPr>
        <w:spacing w:after="0" w:line="240" w:lineRule="auto"/>
        <w:rPr>
          <w:rFonts w:cstheme="minorHAnsi"/>
        </w:rPr>
      </w:pPr>
    </w:p>
    <w:p w14:paraId="6F77E0E3" w14:textId="06D1DAFD" w:rsidR="002558EA" w:rsidRPr="00AB2B1A" w:rsidRDefault="002558EA" w:rsidP="00E50FDB">
      <w:pPr>
        <w:spacing w:after="0" w:line="240" w:lineRule="auto"/>
        <w:rPr>
          <w:rFonts w:cstheme="minorHAnsi"/>
        </w:rPr>
      </w:pPr>
      <w:r w:rsidRPr="00AB2B1A">
        <w:rPr>
          <w:rFonts w:cstheme="minorHAnsi"/>
        </w:rPr>
        <w:t>Summary of the Carer Support Needs Assessment Tool Intervention</w:t>
      </w:r>
      <w:r w:rsidR="00F5698D" w:rsidRPr="00AB2B1A">
        <w:rPr>
          <w:rFonts w:cstheme="minorHAnsi"/>
        </w:rPr>
        <w:t xml:space="preserve"> stages</w:t>
      </w:r>
      <w:r w:rsidR="00380EBF">
        <w:rPr>
          <w:rFonts w:cstheme="minorHAnsi"/>
        </w:rPr>
        <w:t>:</w:t>
      </w:r>
    </w:p>
    <w:p w14:paraId="64FB62CB" w14:textId="77777777" w:rsidR="002558EA" w:rsidRPr="00AB2B1A" w:rsidRDefault="00E41A79" w:rsidP="00E50FDB">
      <w:pPr>
        <w:spacing w:after="0" w:line="240" w:lineRule="auto"/>
        <w:rPr>
          <w:rFonts w:cstheme="minorHAnsi"/>
        </w:rPr>
      </w:pPr>
      <w:hyperlink r:id="rId23" w:history="1">
        <w:r w:rsidR="002558EA" w:rsidRPr="00AB2B1A">
          <w:rPr>
            <w:rStyle w:val="Hyperlink"/>
            <w:rFonts w:cstheme="minorHAnsi"/>
          </w:rPr>
          <w:t>http://csnat.org/files/2018/08/The-CSNAT-Approach_June-2018.pdf</w:t>
        </w:r>
      </w:hyperlink>
      <w:r w:rsidR="002558EA" w:rsidRPr="00AB2B1A">
        <w:rPr>
          <w:rFonts w:cstheme="minorHAnsi"/>
        </w:rPr>
        <w:t xml:space="preserve"> </w:t>
      </w:r>
    </w:p>
    <w:p w14:paraId="1B09E92E" w14:textId="77777777" w:rsidR="002558EA" w:rsidRPr="00AB2B1A" w:rsidRDefault="002558EA" w:rsidP="008C29A9">
      <w:pPr>
        <w:spacing w:after="0" w:line="240" w:lineRule="auto"/>
        <w:rPr>
          <w:rFonts w:cstheme="minorHAnsi"/>
        </w:rPr>
      </w:pPr>
    </w:p>
    <w:p w14:paraId="66433E9C" w14:textId="6872CB27" w:rsidR="008C29A9" w:rsidRPr="00AB2B1A" w:rsidRDefault="008C29A9" w:rsidP="008C29A9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AB2B1A">
        <w:rPr>
          <w:rFonts w:cstheme="minorHAnsi"/>
          <w:color w:val="000000"/>
        </w:rPr>
        <w:t xml:space="preserve">A more detailed overview of the </w:t>
      </w:r>
      <w:r w:rsidRPr="00AB2B1A">
        <w:rPr>
          <w:rFonts w:cstheme="minorHAnsi"/>
        </w:rPr>
        <w:t>Carer Support Needs Assessment Tool Intervention</w:t>
      </w:r>
      <w:r w:rsidR="00F5698D" w:rsidRPr="00AB2B1A">
        <w:rPr>
          <w:rFonts w:cstheme="minorHAnsi"/>
        </w:rPr>
        <w:t xml:space="preserve"> stages</w:t>
      </w:r>
      <w:r w:rsidR="00380EBF">
        <w:rPr>
          <w:rFonts w:cstheme="minorHAnsi"/>
        </w:rPr>
        <w:t>:</w:t>
      </w:r>
    </w:p>
    <w:p w14:paraId="3CC5C9A7" w14:textId="77777777" w:rsidR="00E50FDB" w:rsidRPr="00AB2B1A" w:rsidRDefault="00E50FDB" w:rsidP="008C29A9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AB2B1A">
        <w:rPr>
          <w:rFonts w:cstheme="minorHAnsi"/>
          <w:color w:val="000000"/>
        </w:rPr>
        <w:t xml:space="preserve">Ewing G, Austin L, </w:t>
      </w:r>
      <w:proofErr w:type="spellStart"/>
      <w:r w:rsidRPr="00AB2B1A">
        <w:rPr>
          <w:rFonts w:cstheme="minorHAnsi"/>
          <w:color w:val="000000"/>
        </w:rPr>
        <w:t>Diffin</w:t>
      </w:r>
      <w:proofErr w:type="spellEnd"/>
      <w:r w:rsidRPr="00AB2B1A">
        <w:rPr>
          <w:rFonts w:cstheme="minorHAnsi"/>
          <w:color w:val="000000"/>
        </w:rPr>
        <w:t xml:space="preserve"> J, </w:t>
      </w:r>
      <w:r w:rsidRPr="00AB2B1A">
        <w:rPr>
          <w:rFonts w:cstheme="minorHAnsi"/>
          <w:bCs/>
          <w:color w:val="000000"/>
        </w:rPr>
        <w:t>Grande G</w:t>
      </w:r>
      <w:r w:rsidRPr="00AB2B1A">
        <w:rPr>
          <w:rFonts w:cstheme="minorHAnsi"/>
          <w:color w:val="000000"/>
        </w:rPr>
        <w:t xml:space="preserve"> (2015). Developing a person-centred approach to carer assessment and support. British Journal of Community Nursing; 20(12): 580-584.</w:t>
      </w:r>
    </w:p>
    <w:p w14:paraId="0AD5E37D" w14:textId="77777777" w:rsidR="00E50FDB" w:rsidRPr="00AB2B1A" w:rsidRDefault="00E41A79" w:rsidP="00E50FDB">
      <w:pPr>
        <w:spacing w:after="0" w:line="240" w:lineRule="auto"/>
        <w:rPr>
          <w:rFonts w:cstheme="minorHAnsi"/>
        </w:rPr>
      </w:pPr>
      <w:hyperlink r:id="rId24" w:history="1">
        <w:r w:rsidR="00A66E61" w:rsidRPr="00AB2B1A">
          <w:rPr>
            <w:rStyle w:val="Hyperlink"/>
            <w:rFonts w:cstheme="minorHAnsi"/>
          </w:rPr>
          <w:t>https://www.magonlinelibrary.com/doi/full/10.12968/bjcn.2015.20.12.580</w:t>
        </w:r>
      </w:hyperlink>
      <w:r w:rsidR="00A66E61" w:rsidRPr="00AB2B1A">
        <w:rPr>
          <w:rFonts w:cstheme="minorHAnsi"/>
        </w:rPr>
        <w:t xml:space="preserve"> </w:t>
      </w:r>
    </w:p>
    <w:p w14:paraId="4A84E164" w14:textId="77777777" w:rsidR="00A66E61" w:rsidRPr="00AB2B1A" w:rsidRDefault="00A66E61" w:rsidP="00E50FDB">
      <w:pPr>
        <w:spacing w:after="0" w:line="240" w:lineRule="auto"/>
        <w:rPr>
          <w:rFonts w:cstheme="minorHAnsi"/>
        </w:rPr>
      </w:pPr>
    </w:p>
    <w:p w14:paraId="66C78EE5" w14:textId="29721649" w:rsidR="00F5698D" w:rsidRPr="00AB2B1A" w:rsidRDefault="00F5698D" w:rsidP="00F5698D">
      <w:pPr>
        <w:spacing w:after="0" w:line="240" w:lineRule="auto"/>
        <w:rPr>
          <w:rFonts w:cstheme="minorHAnsi"/>
        </w:rPr>
      </w:pPr>
      <w:r w:rsidRPr="00AB2B1A">
        <w:rPr>
          <w:rFonts w:cstheme="minorHAnsi"/>
        </w:rPr>
        <w:t>Examples of the different types of support carers may require within general domains of support</w:t>
      </w:r>
      <w:r w:rsidR="00424736">
        <w:rPr>
          <w:rFonts w:cstheme="minorHAnsi"/>
        </w:rPr>
        <w:t xml:space="preserve"> need</w:t>
      </w:r>
      <w:r w:rsidR="009D2993">
        <w:rPr>
          <w:rFonts w:cstheme="minorHAnsi"/>
        </w:rPr>
        <w:t xml:space="preserve"> from the CSNAT Intervention Training and Implementation Toolkit</w:t>
      </w:r>
      <w:r w:rsidR="00380EBF">
        <w:rPr>
          <w:rFonts w:cstheme="minorHAnsi"/>
        </w:rPr>
        <w:t>:</w:t>
      </w:r>
    </w:p>
    <w:p w14:paraId="76320DF3" w14:textId="77777777" w:rsidR="00380EBF" w:rsidRPr="00AB2B1A" w:rsidRDefault="00E41A79" w:rsidP="00380EBF">
      <w:pPr>
        <w:spacing w:after="0" w:line="240" w:lineRule="auto"/>
        <w:rPr>
          <w:rFonts w:cstheme="minorHAnsi"/>
        </w:rPr>
      </w:pPr>
      <w:hyperlink r:id="rId25" w:history="1">
        <w:r w:rsidR="00380EBF" w:rsidRPr="00AB2B1A">
          <w:rPr>
            <w:rStyle w:val="Hyperlink"/>
            <w:rFonts w:cstheme="minorHAnsi"/>
          </w:rPr>
          <w:t>https://www.arc-gm.nihr.ac.uk/media/Resources/CSNAT%20Documents/Module%201/LU1_1.5%20examples%20of%20support%20needs_topic%201.5.pdf</w:t>
        </w:r>
      </w:hyperlink>
      <w:r w:rsidR="00380EBF" w:rsidRPr="00AB2B1A">
        <w:rPr>
          <w:rFonts w:cstheme="minorHAnsi"/>
        </w:rPr>
        <w:t xml:space="preserve"> </w:t>
      </w:r>
    </w:p>
    <w:p w14:paraId="577FD7E2" w14:textId="77777777" w:rsidR="00F5698D" w:rsidRPr="00AB2B1A" w:rsidRDefault="00F5698D" w:rsidP="00E50FDB">
      <w:pPr>
        <w:spacing w:after="0" w:line="240" w:lineRule="auto"/>
        <w:rPr>
          <w:rFonts w:cstheme="minorHAnsi"/>
        </w:rPr>
      </w:pPr>
    </w:p>
    <w:p w14:paraId="5E89CDD8" w14:textId="6F4BA718" w:rsidR="008C29A9" w:rsidRPr="00AB2B1A" w:rsidRDefault="008C29A9" w:rsidP="00E50FDB">
      <w:pPr>
        <w:spacing w:after="0" w:line="240" w:lineRule="auto"/>
        <w:rPr>
          <w:rFonts w:cstheme="minorHAnsi"/>
        </w:rPr>
      </w:pPr>
      <w:r w:rsidRPr="00AB2B1A">
        <w:rPr>
          <w:rFonts w:cstheme="minorHAnsi"/>
        </w:rPr>
        <w:t xml:space="preserve">Overview of the CSNAT </w:t>
      </w:r>
      <w:r w:rsidR="00F5698D" w:rsidRPr="00AB2B1A">
        <w:rPr>
          <w:rFonts w:cstheme="minorHAnsi"/>
        </w:rPr>
        <w:t xml:space="preserve">intervention </w:t>
      </w:r>
      <w:r w:rsidRPr="00AB2B1A">
        <w:rPr>
          <w:rFonts w:cstheme="minorHAnsi"/>
        </w:rPr>
        <w:t>Trainin</w:t>
      </w:r>
      <w:r w:rsidR="00380EBF">
        <w:rPr>
          <w:rFonts w:cstheme="minorHAnsi"/>
        </w:rPr>
        <w:t>g and Implementation Toolkit:</w:t>
      </w:r>
    </w:p>
    <w:p w14:paraId="67AAC204" w14:textId="77777777" w:rsidR="008C29A9" w:rsidRPr="00AB2B1A" w:rsidRDefault="00E41A79" w:rsidP="00E50FDB">
      <w:pPr>
        <w:spacing w:after="0" w:line="240" w:lineRule="auto"/>
        <w:rPr>
          <w:rFonts w:cstheme="minorHAnsi"/>
        </w:rPr>
      </w:pPr>
      <w:hyperlink r:id="rId26" w:history="1">
        <w:r w:rsidR="00F5698D" w:rsidRPr="00AB2B1A">
          <w:rPr>
            <w:rStyle w:val="Hyperlink"/>
            <w:rFonts w:cstheme="minorHAnsi"/>
          </w:rPr>
          <w:t>http://csnat.org/files/2018/09/Overview-of-training-package-March-2019.pdf</w:t>
        </w:r>
      </w:hyperlink>
      <w:r w:rsidR="00F5698D" w:rsidRPr="00AB2B1A">
        <w:rPr>
          <w:rFonts w:cstheme="minorHAnsi"/>
        </w:rPr>
        <w:t xml:space="preserve"> </w:t>
      </w:r>
    </w:p>
    <w:p w14:paraId="1CE1F889" w14:textId="1614B3BD" w:rsidR="00E50FDB" w:rsidRDefault="00E50FDB" w:rsidP="00E50FDB">
      <w:pPr>
        <w:spacing w:after="0" w:line="240" w:lineRule="auto"/>
        <w:rPr>
          <w:rFonts w:cstheme="minorHAnsi"/>
        </w:rPr>
      </w:pPr>
    </w:p>
    <w:p w14:paraId="33402869" w14:textId="65F48991" w:rsidR="00EA2AFE" w:rsidRPr="00AB2B1A" w:rsidRDefault="00EA2AFE" w:rsidP="00E50FDB">
      <w:pPr>
        <w:spacing w:after="0" w:line="240" w:lineRule="auto"/>
        <w:rPr>
          <w:rFonts w:cstheme="minorHAnsi"/>
        </w:rPr>
      </w:pPr>
      <w:r>
        <w:rPr>
          <w:rFonts w:cstheme="minorHAnsi"/>
        </w:rPr>
        <w:t>Access to CSNAT Intervention online training and tips about preparing for training</w:t>
      </w:r>
    </w:p>
    <w:p w14:paraId="24085485" w14:textId="6A50F8B0" w:rsidR="00E50FDB" w:rsidRDefault="00E41A79" w:rsidP="00E50FDB">
      <w:pPr>
        <w:spacing w:after="0" w:line="240" w:lineRule="auto"/>
        <w:rPr>
          <w:b/>
        </w:rPr>
      </w:pPr>
      <w:hyperlink r:id="rId27" w:history="1">
        <w:r w:rsidR="00EA2AFE" w:rsidRPr="00EA2AFE">
          <w:rPr>
            <w:rStyle w:val="Hyperlink"/>
            <w:b/>
          </w:rPr>
          <w:t>http://csnat.org/online-training</w:t>
        </w:r>
      </w:hyperlink>
    </w:p>
    <w:p w14:paraId="4465BFDD" w14:textId="77777777" w:rsidR="00EA2AFE" w:rsidRDefault="00EA2AFE" w:rsidP="00E50FDB">
      <w:pPr>
        <w:spacing w:after="0" w:line="240" w:lineRule="auto"/>
        <w:rPr>
          <w:b/>
        </w:rPr>
      </w:pPr>
    </w:p>
    <w:p w14:paraId="6FE3DFE0" w14:textId="22008C23" w:rsidR="008F0431" w:rsidRDefault="008F0431" w:rsidP="008B66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0CD6F6" w14:textId="77777777" w:rsidR="00CE6DF0" w:rsidRPr="008F0431" w:rsidRDefault="00CE6DF0" w:rsidP="008B66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10891E" w14:textId="3496CBD2" w:rsidR="006168FD" w:rsidRPr="00CE6DF0" w:rsidRDefault="00CE6DF0" w:rsidP="008B6610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6D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Papers on the development, validation and implementation of the CSNAT intervention in practice</w:t>
      </w:r>
    </w:p>
    <w:p w14:paraId="5968F75F" w14:textId="77777777" w:rsidR="006168FD" w:rsidRPr="008F0431" w:rsidRDefault="006168FD" w:rsidP="008B66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E6EF8C" w14:textId="77777777" w:rsidR="006168FD" w:rsidRPr="008F0431" w:rsidRDefault="006168FD" w:rsidP="008B6610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F0431">
        <w:rPr>
          <w:rFonts w:asciiTheme="minorHAnsi" w:hAnsiTheme="minorHAnsi" w:cstheme="minorHAnsi"/>
          <w:bCs/>
          <w:color w:val="333333"/>
          <w:sz w:val="22"/>
          <w:szCs w:val="22"/>
        </w:rPr>
        <w:t>Ewing G,</w:t>
      </w:r>
      <w:r w:rsidRPr="008F043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8F0431">
        <w:rPr>
          <w:rFonts w:asciiTheme="minorHAnsi" w:hAnsiTheme="minorHAnsi" w:cstheme="minorHAnsi"/>
          <w:bCs/>
          <w:color w:val="333333"/>
          <w:sz w:val="22"/>
          <w:szCs w:val="22"/>
        </w:rPr>
        <w:t>Grande GE</w:t>
      </w:r>
      <w:r w:rsidRPr="008F0431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8F0431">
        <w:rPr>
          <w:rFonts w:asciiTheme="minorHAnsi" w:hAnsiTheme="minorHAnsi" w:cstheme="minorHAnsi"/>
          <w:sz w:val="22"/>
          <w:szCs w:val="22"/>
        </w:rPr>
        <w:t xml:space="preserve">Development of a Carer Support Needs Assessment Tool (CSNAT) for end of life care practice at home: a qualitative study. </w:t>
      </w:r>
      <w:proofErr w:type="spellStart"/>
      <w:r w:rsidRPr="008F0431">
        <w:rPr>
          <w:rFonts w:asciiTheme="minorHAnsi" w:hAnsiTheme="minorHAnsi" w:cstheme="minorHAnsi"/>
          <w:sz w:val="22"/>
          <w:szCs w:val="22"/>
        </w:rPr>
        <w:t>Palliat</w:t>
      </w:r>
      <w:proofErr w:type="spellEnd"/>
      <w:r w:rsidRPr="008F0431">
        <w:rPr>
          <w:rFonts w:asciiTheme="minorHAnsi" w:hAnsiTheme="minorHAnsi" w:cstheme="minorHAnsi"/>
          <w:sz w:val="22"/>
          <w:szCs w:val="22"/>
        </w:rPr>
        <w:t xml:space="preserve"> Med 2013;</w:t>
      </w:r>
      <w:r w:rsidRPr="008F0431">
        <w:rPr>
          <w:rFonts w:asciiTheme="minorHAnsi" w:hAnsiTheme="minorHAnsi" w:cstheme="minorHAnsi"/>
          <w:sz w:val="22"/>
          <w:szCs w:val="22"/>
          <w:lang w:val="en-US"/>
        </w:rPr>
        <w:t xml:space="preserve"> 27: 244-256.</w:t>
      </w:r>
    </w:p>
    <w:p w14:paraId="7880A73F" w14:textId="77777777" w:rsidR="006168FD" w:rsidRPr="008F0431" w:rsidRDefault="006168FD" w:rsidP="008B6610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A9D1079" w14:textId="77777777" w:rsidR="006168FD" w:rsidRPr="008F0431" w:rsidRDefault="006168FD" w:rsidP="008B6610">
      <w:pPr>
        <w:pStyle w:val="Default"/>
        <w:rPr>
          <w:rFonts w:asciiTheme="minorHAnsi" w:eastAsia="Arial Unicode MS" w:hAnsiTheme="minorHAnsi" w:cstheme="minorHAnsi"/>
          <w:sz w:val="22"/>
          <w:szCs w:val="22"/>
        </w:rPr>
      </w:pPr>
      <w:r w:rsidRPr="008F0431">
        <w:rPr>
          <w:rFonts w:asciiTheme="minorHAnsi" w:hAnsiTheme="minorHAnsi" w:cstheme="minorHAnsi"/>
          <w:sz w:val="22"/>
          <w:szCs w:val="22"/>
        </w:rPr>
        <w:t xml:space="preserve">Ewing G, </w:t>
      </w:r>
      <w:proofErr w:type="spellStart"/>
      <w:r w:rsidRPr="008F0431">
        <w:rPr>
          <w:rFonts w:asciiTheme="minorHAnsi" w:hAnsiTheme="minorHAnsi" w:cstheme="minorHAnsi"/>
          <w:sz w:val="22"/>
          <w:szCs w:val="22"/>
        </w:rPr>
        <w:t>Brundle</w:t>
      </w:r>
      <w:proofErr w:type="spellEnd"/>
      <w:r w:rsidRPr="008F0431">
        <w:rPr>
          <w:rFonts w:asciiTheme="minorHAnsi" w:hAnsiTheme="minorHAnsi" w:cstheme="minorHAnsi"/>
          <w:sz w:val="22"/>
          <w:szCs w:val="22"/>
        </w:rPr>
        <w:t xml:space="preserve"> C, Payne S, Grande G. The Carer Support Needs Assessment Tool (CSNAT) for Use in Palliative and End-of-life Care at Home: A Validation Study. </w:t>
      </w:r>
      <w:r w:rsidRPr="008F0431">
        <w:rPr>
          <w:rFonts w:asciiTheme="minorHAnsi" w:hAnsiTheme="minorHAnsi" w:cstheme="minorHAnsi"/>
          <w:iCs/>
          <w:sz w:val="22"/>
          <w:szCs w:val="22"/>
        </w:rPr>
        <w:t>J Pain Symptom Manage</w:t>
      </w:r>
      <w:r w:rsidRPr="008F0431">
        <w:rPr>
          <w:rFonts w:asciiTheme="minorHAnsi" w:eastAsia="Arial Unicode MS" w:hAnsiTheme="minorHAnsi" w:cstheme="minorHAnsi"/>
          <w:sz w:val="22"/>
          <w:szCs w:val="22"/>
        </w:rPr>
        <w:t xml:space="preserve"> 2013: 46: 395-405.</w:t>
      </w:r>
    </w:p>
    <w:p w14:paraId="768DE412" w14:textId="77777777" w:rsidR="006168FD" w:rsidRPr="008F0431" w:rsidRDefault="006168FD" w:rsidP="008B6610">
      <w:pPr>
        <w:pStyle w:val="Default"/>
        <w:rPr>
          <w:rFonts w:asciiTheme="minorHAnsi" w:eastAsia="Arial Unicode MS" w:hAnsiTheme="minorHAnsi" w:cstheme="minorHAnsi"/>
          <w:sz w:val="22"/>
          <w:szCs w:val="22"/>
        </w:rPr>
      </w:pPr>
    </w:p>
    <w:p w14:paraId="3C7378F5" w14:textId="77777777" w:rsidR="006C563E" w:rsidRPr="008F0431" w:rsidRDefault="006C563E" w:rsidP="006C563E">
      <w:pPr>
        <w:shd w:val="clear" w:color="auto" w:fill="FFFFFF"/>
        <w:rPr>
          <w:rFonts w:cstheme="minorHAnsi"/>
          <w:color w:val="000000"/>
        </w:rPr>
      </w:pPr>
      <w:r w:rsidRPr="008F0431">
        <w:rPr>
          <w:rFonts w:cstheme="minorHAnsi"/>
          <w:color w:val="000000"/>
        </w:rPr>
        <w:t xml:space="preserve">Ewing G, Austin L, </w:t>
      </w:r>
      <w:proofErr w:type="spellStart"/>
      <w:r w:rsidRPr="008F0431">
        <w:rPr>
          <w:rFonts w:cstheme="minorHAnsi"/>
          <w:color w:val="000000"/>
        </w:rPr>
        <w:t>Diffin</w:t>
      </w:r>
      <w:proofErr w:type="spellEnd"/>
      <w:r w:rsidRPr="008F0431">
        <w:rPr>
          <w:rFonts w:cstheme="minorHAnsi"/>
          <w:color w:val="000000"/>
        </w:rPr>
        <w:t xml:space="preserve"> J, </w:t>
      </w:r>
      <w:r w:rsidRPr="008F0431">
        <w:rPr>
          <w:rFonts w:cstheme="minorHAnsi"/>
          <w:bCs/>
          <w:color w:val="000000"/>
        </w:rPr>
        <w:t>Grande G</w:t>
      </w:r>
      <w:r w:rsidRPr="008F0431">
        <w:rPr>
          <w:rFonts w:cstheme="minorHAnsi"/>
          <w:color w:val="000000"/>
        </w:rPr>
        <w:t xml:space="preserve"> (2015). Developing a person-centred approach to carer assessment and support. British Journal of Community Nursing; 20(12): 580-584.</w:t>
      </w:r>
    </w:p>
    <w:p w14:paraId="34F41091" w14:textId="77777777" w:rsidR="006C563E" w:rsidRPr="008F0431" w:rsidRDefault="006C563E" w:rsidP="000375F7">
      <w:pPr>
        <w:pStyle w:val="NoSpacing"/>
        <w:rPr>
          <w:rFonts w:cstheme="minorHAnsi"/>
        </w:rPr>
      </w:pPr>
      <w:r w:rsidRPr="008F0431">
        <w:rPr>
          <w:rFonts w:cstheme="minorHAnsi"/>
        </w:rPr>
        <w:t xml:space="preserve">Aoun SM, Grande G, </w:t>
      </w:r>
      <w:proofErr w:type="spellStart"/>
      <w:r w:rsidRPr="008F0431">
        <w:rPr>
          <w:rFonts w:cstheme="minorHAnsi"/>
        </w:rPr>
        <w:t>Howting</w:t>
      </w:r>
      <w:proofErr w:type="spellEnd"/>
      <w:r w:rsidRPr="008F0431">
        <w:rPr>
          <w:rFonts w:cstheme="minorHAnsi"/>
        </w:rPr>
        <w:t xml:space="preserve"> D, Deas K, Toye C, </w:t>
      </w:r>
      <w:proofErr w:type="spellStart"/>
      <w:r w:rsidRPr="008F0431">
        <w:rPr>
          <w:rFonts w:cstheme="minorHAnsi"/>
        </w:rPr>
        <w:t>Troeung</w:t>
      </w:r>
      <w:proofErr w:type="spellEnd"/>
      <w:r w:rsidRPr="008F0431">
        <w:rPr>
          <w:rFonts w:cstheme="minorHAnsi"/>
        </w:rPr>
        <w:t xml:space="preserve"> L </w:t>
      </w:r>
      <w:proofErr w:type="spellStart"/>
      <w:r w:rsidRPr="008F0431">
        <w:rPr>
          <w:rFonts w:cstheme="minorHAnsi"/>
          <w:lang w:val="en"/>
        </w:rPr>
        <w:t>Stajduhar</w:t>
      </w:r>
      <w:proofErr w:type="spellEnd"/>
      <w:r w:rsidRPr="008F0431">
        <w:rPr>
          <w:rFonts w:cstheme="minorHAnsi"/>
          <w:lang w:val="en"/>
        </w:rPr>
        <w:t xml:space="preserve"> K Ewing G</w:t>
      </w:r>
      <w:r w:rsidRPr="008F0431">
        <w:rPr>
          <w:rFonts w:cstheme="minorHAnsi"/>
        </w:rPr>
        <w:t xml:space="preserve">. The Impact of the Carer Support Needs Assessment Tool (CSNAT) in Community Palliative Care Using a Stepped Wedge Cluster Trial. </w:t>
      </w:r>
      <w:proofErr w:type="spellStart"/>
      <w:r w:rsidRPr="008F0431">
        <w:rPr>
          <w:rFonts w:cstheme="minorHAnsi"/>
          <w:i/>
          <w:iCs/>
        </w:rPr>
        <w:t>PLoS</w:t>
      </w:r>
      <w:proofErr w:type="spellEnd"/>
      <w:r w:rsidRPr="008F0431">
        <w:rPr>
          <w:rFonts w:cstheme="minorHAnsi"/>
          <w:i/>
          <w:iCs/>
        </w:rPr>
        <w:t xml:space="preserve"> One</w:t>
      </w:r>
      <w:r w:rsidRPr="008F0431">
        <w:rPr>
          <w:rFonts w:cstheme="minorHAnsi"/>
        </w:rPr>
        <w:t xml:space="preserve"> 2015; 10(4):e0123012.</w:t>
      </w:r>
    </w:p>
    <w:p w14:paraId="122C620C" w14:textId="77777777" w:rsidR="006C563E" w:rsidRPr="008F0431" w:rsidRDefault="006C563E" w:rsidP="000375F7">
      <w:pPr>
        <w:pStyle w:val="NoSpacing"/>
        <w:rPr>
          <w:rFonts w:cstheme="minorHAnsi"/>
        </w:rPr>
      </w:pPr>
    </w:p>
    <w:p w14:paraId="4BBA11E4" w14:textId="77777777" w:rsidR="006C563E" w:rsidRPr="008F0431" w:rsidRDefault="006C563E" w:rsidP="000375F7">
      <w:pPr>
        <w:autoSpaceDE w:val="0"/>
        <w:autoSpaceDN w:val="0"/>
        <w:adjustRightInd w:val="0"/>
        <w:rPr>
          <w:rFonts w:cstheme="minorHAnsi"/>
          <w:lang w:eastAsia="en-GB"/>
        </w:rPr>
      </w:pPr>
      <w:r w:rsidRPr="008F0431">
        <w:rPr>
          <w:rFonts w:cstheme="minorHAnsi"/>
        </w:rPr>
        <w:t xml:space="preserve">Aoun S, Toye C, Deas K, </w:t>
      </w:r>
      <w:proofErr w:type="spellStart"/>
      <w:r w:rsidRPr="008F0431">
        <w:rPr>
          <w:rFonts w:cstheme="minorHAnsi"/>
        </w:rPr>
        <w:t>Howting</w:t>
      </w:r>
      <w:proofErr w:type="spellEnd"/>
      <w:r w:rsidRPr="008F0431">
        <w:rPr>
          <w:rFonts w:cstheme="minorHAnsi"/>
        </w:rPr>
        <w:t xml:space="preserve"> D, Ewing G, Grande G et al. Enabling a family caregiver-led assessment of support needs in home-based palliative care: Potential translation into practice. </w:t>
      </w:r>
      <w:proofErr w:type="spellStart"/>
      <w:r w:rsidRPr="008F0431">
        <w:rPr>
          <w:rFonts w:cstheme="minorHAnsi"/>
          <w:color w:val="333300"/>
          <w:lang w:val="en"/>
        </w:rPr>
        <w:t>Palliat</w:t>
      </w:r>
      <w:proofErr w:type="spellEnd"/>
      <w:r w:rsidRPr="008F0431">
        <w:rPr>
          <w:rFonts w:cstheme="minorHAnsi"/>
          <w:color w:val="333300"/>
          <w:lang w:val="en"/>
        </w:rPr>
        <w:t xml:space="preserve"> Med</w:t>
      </w:r>
      <w:r w:rsidRPr="008F0431">
        <w:rPr>
          <w:rStyle w:val="slug-pub-date3"/>
          <w:rFonts w:cstheme="minorHAnsi"/>
          <w:color w:val="333300"/>
          <w:lang w:val="en"/>
        </w:rPr>
        <w:t xml:space="preserve"> </w:t>
      </w:r>
      <w:r w:rsidRPr="008F0431">
        <w:rPr>
          <w:rFonts w:cstheme="minorHAnsi"/>
          <w:lang w:eastAsia="en-GB"/>
        </w:rPr>
        <w:t>2015, Vol. 29(10) 929 – 938.</w:t>
      </w:r>
    </w:p>
    <w:p w14:paraId="3C4D4620" w14:textId="77777777" w:rsidR="006C563E" w:rsidRPr="008F0431" w:rsidRDefault="006C563E" w:rsidP="000375F7">
      <w:pPr>
        <w:autoSpaceDE w:val="0"/>
        <w:autoSpaceDN w:val="0"/>
        <w:adjustRightInd w:val="0"/>
        <w:rPr>
          <w:rFonts w:cstheme="minorHAnsi"/>
        </w:rPr>
      </w:pPr>
      <w:r w:rsidRPr="008F0431">
        <w:rPr>
          <w:rFonts w:cstheme="minorHAnsi"/>
        </w:rPr>
        <w:t xml:space="preserve">Aoun S, Deas K, Toye C, Ewing G, Grande G, </w:t>
      </w:r>
      <w:proofErr w:type="spellStart"/>
      <w:r w:rsidRPr="008F0431">
        <w:rPr>
          <w:rFonts w:cstheme="minorHAnsi"/>
        </w:rPr>
        <w:t>Stajduhar</w:t>
      </w:r>
      <w:proofErr w:type="spellEnd"/>
      <w:r w:rsidRPr="008F0431">
        <w:rPr>
          <w:rFonts w:cstheme="minorHAnsi"/>
        </w:rPr>
        <w:t xml:space="preserve"> K. Supporting family caregivers to identify their own needs in end-of-life care: Qualitative findings from a stepped wedge cluster trial. </w:t>
      </w:r>
      <w:proofErr w:type="spellStart"/>
      <w:r w:rsidRPr="008F0431">
        <w:rPr>
          <w:rFonts w:cstheme="minorHAnsi"/>
          <w:color w:val="333300"/>
          <w:lang w:val="en"/>
        </w:rPr>
        <w:t>Palliat</w:t>
      </w:r>
      <w:proofErr w:type="spellEnd"/>
      <w:r w:rsidRPr="008F0431">
        <w:rPr>
          <w:rFonts w:cstheme="minorHAnsi"/>
          <w:color w:val="333300"/>
          <w:lang w:val="en"/>
        </w:rPr>
        <w:t xml:space="preserve"> Med</w:t>
      </w:r>
      <w:r w:rsidRPr="008F0431">
        <w:rPr>
          <w:rStyle w:val="slug-pub-date3"/>
          <w:rFonts w:cstheme="minorHAnsi"/>
          <w:color w:val="333300"/>
          <w:lang w:val="en"/>
        </w:rPr>
        <w:t xml:space="preserve"> </w:t>
      </w:r>
      <w:r w:rsidRPr="008F0431">
        <w:rPr>
          <w:rFonts w:cstheme="minorHAnsi"/>
        </w:rPr>
        <w:t>2015, Vol. 29(6) 508–517</w:t>
      </w:r>
    </w:p>
    <w:p w14:paraId="7B87FB7C" w14:textId="77777777" w:rsidR="006C563E" w:rsidRPr="008F0431" w:rsidRDefault="006C563E" w:rsidP="006C563E">
      <w:pPr>
        <w:rPr>
          <w:rFonts w:cstheme="minorHAnsi"/>
        </w:rPr>
      </w:pPr>
      <w:r w:rsidRPr="008F0431">
        <w:rPr>
          <w:rFonts w:cstheme="minorHAnsi"/>
        </w:rPr>
        <w:t xml:space="preserve">Ewing G, Austin L and Grande G. The role of the Carer Support Needs Assessment Tool (CSNAT) in palliative home care: qualitative study of practitioners’ perspectives of its impact and mechanisms of action. </w:t>
      </w:r>
      <w:proofErr w:type="spellStart"/>
      <w:r w:rsidRPr="008F0431">
        <w:rPr>
          <w:rStyle w:val="jrnl"/>
          <w:rFonts w:cstheme="minorHAnsi"/>
        </w:rPr>
        <w:t>Palliat</w:t>
      </w:r>
      <w:proofErr w:type="spellEnd"/>
      <w:r w:rsidRPr="008F0431">
        <w:rPr>
          <w:rStyle w:val="jrnl"/>
          <w:rFonts w:cstheme="minorHAnsi"/>
        </w:rPr>
        <w:t xml:space="preserve"> Med</w:t>
      </w:r>
      <w:r w:rsidRPr="008F0431">
        <w:rPr>
          <w:rFonts w:cstheme="minorHAnsi"/>
        </w:rPr>
        <w:t>. 2016 Apr;30(4):392-400.</w:t>
      </w:r>
    </w:p>
    <w:p w14:paraId="2AC7B74A" w14:textId="77777777" w:rsidR="006168FD" w:rsidRPr="008F0431" w:rsidRDefault="006C563E" w:rsidP="008B66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0431">
        <w:rPr>
          <w:rFonts w:asciiTheme="minorHAnsi" w:hAnsiTheme="minorHAnsi" w:cstheme="minorHAnsi"/>
          <w:sz w:val="22"/>
          <w:szCs w:val="22"/>
        </w:rPr>
        <w:t xml:space="preserve">Grande GE, Austin L, Ewing G, O'Leary N, Roberts C. Assessing the impact of a Carer Support Needs Assessment Tool (CSNAT) intervention in palliative home care: a stepped wedge cluster trial. </w:t>
      </w:r>
      <w:r w:rsidRPr="008F0431">
        <w:rPr>
          <w:rFonts w:asciiTheme="minorHAnsi" w:hAnsiTheme="minorHAnsi" w:cstheme="minorHAnsi"/>
          <w:iCs/>
          <w:sz w:val="22"/>
          <w:szCs w:val="22"/>
        </w:rPr>
        <w:t>BMJ Supportive &amp; Palliative Care 2017: 7 (3): 326-334.</w:t>
      </w:r>
      <w:r w:rsidRPr="008F04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F0431">
        <w:rPr>
          <w:rFonts w:asciiTheme="minorHAnsi" w:hAnsiTheme="minorHAnsi" w:cstheme="minorHAnsi"/>
          <w:sz w:val="22"/>
          <w:szCs w:val="22"/>
        </w:rPr>
        <w:t>doi</w:t>
      </w:r>
      <w:proofErr w:type="spellEnd"/>
      <w:r w:rsidRPr="008F0431">
        <w:rPr>
          <w:rFonts w:asciiTheme="minorHAnsi" w:hAnsiTheme="minorHAnsi" w:cstheme="minorHAnsi"/>
          <w:sz w:val="22"/>
          <w:szCs w:val="22"/>
        </w:rPr>
        <w:t xml:space="preserve">: 10.1136/bmjspcare-2014-000829. </w:t>
      </w:r>
      <w:proofErr w:type="spellStart"/>
      <w:r w:rsidRPr="008F0431">
        <w:rPr>
          <w:rFonts w:asciiTheme="minorHAnsi" w:hAnsiTheme="minorHAnsi" w:cstheme="minorHAnsi"/>
          <w:sz w:val="22"/>
          <w:szCs w:val="22"/>
        </w:rPr>
        <w:t>Epub</w:t>
      </w:r>
      <w:proofErr w:type="spellEnd"/>
      <w:r w:rsidRPr="008F0431">
        <w:rPr>
          <w:rFonts w:asciiTheme="minorHAnsi" w:hAnsiTheme="minorHAnsi" w:cstheme="minorHAnsi"/>
          <w:sz w:val="22"/>
          <w:szCs w:val="22"/>
        </w:rPr>
        <w:t xml:space="preserve"> 2015 Dec 30.</w:t>
      </w:r>
    </w:p>
    <w:p w14:paraId="4ACF5372" w14:textId="77777777" w:rsidR="006C563E" w:rsidRPr="008F0431" w:rsidRDefault="006C563E" w:rsidP="008B66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C113C9" w14:textId="77777777" w:rsidR="006C563E" w:rsidRPr="008F0431" w:rsidRDefault="006C563E" w:rsidP="008B6610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  <w:r w:rsidRPr="008F0431">
        <w:rPr>
          <w:rFonts w:asciiTheme="minorHAnsi" w:hAnsiTheme="minorHAnsi" w:cstheme="minorHAnsi"/>
          <w:sz w:val="22"/>
          <w:szCs w:val="22"/>
        </w:rPr>
        <w:t xml:space="preserve">Austin L, Ewing G, Grande G (2017) Factors influencing practitioner adoption of carer-led assessment in palliative homecare: A qualitative study of the use of the Carer Support Needs Assessment Tool (CSNAT). </w:t>
      </w:r>
      <w:proofErr w:type="spellStart"/>
      <w:r w:rsidRPr="008F0431">
        <w:rPr>
          <w:rFonts w:asciiTheme="minorHAnsi" w:hAnsiTheme="minorHAnsi" w:cstheme="minorHAnsi"/>
          <w:sz w:val="22"/>
          <w:szCs w:val="22"/>
        </w:rPr>
        <w:t>PLoS</w:t>
      </w:r>
      <w:proofErr w:type="spellEnd"/>
      <w:r w:rsidRPr="008F0431">
        <w:rPr>
          <w:rFonts w:asciiTheme="minorHAnsi" w:hAnsiTheme="minorHAnsi" w:cstheme="minorHAnsi"/>
          <w:sz w:val="22"/>
          <w:szCs w:val="22"/>
        </w:rPr>
        <w:t xml:space="preserve"> ONE 12(6): e0179287. </w:t>
      </w:r>
      <w:hyperlink r:id="rId28" w:history="1">
        <w:r w:rsidRPr="008F0431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https://doi.org/10.1371/journal.pone.0179287</w:t>
        </w:r>
      </w:hyperlink>
    </w:p>
    <w:p w14:paraId="2020B18E" w14:textId="77777777" w:rsidR="006C563E" w:rsidRPr="008F0431" w:rsidRDefault="006C563E" w:rsidP="008B6610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21485C85" w14:textId="77777777" w:rsidR="006C563E" w:rsidRPr="008F0431" w:rsidRDefault="006C563E" w:rsidP="008B66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0431">
        <w:rPr>
          <w:rFonts w:asciiTheme="minorHAnsi" w:hAnsiTheme="minorHAnsi" w:cstheme="minorHAnsi"/>
          <w:iCs/>
          <w:sz w:val="22"/>
          <w:szCs w:val="22"/>
          <w:lang w:eastAsia="en-GB"/>
        </w:rPr>
        <w:lastRenderedPageBreak/>
        <w:t>Aoun</w:t>
      </w:r>
      <w:r w:rsidRPr="008F0431">
        <w:rPr>
          <w:rFonts w:asciiTheme="minorHAnsi" w:hAnsiTheme="minorHAnsi" w:cstheme="minorHAnsi"/>
          <w:sz w:val="22"/>
          <w:szCs w:val="22"/>
          <w:lang w:eastAsia="en-GB"/>
        </w:rPr>
        <w:t xml:space="preserve"> SM, Ewing G, Grande G, Toye C, Bear N. </w:t>
      </w:r>
      <w:hyperlink r:id="rId29" w:history="1">
        <w:r w:rsidRPr="008F0431">
          <w:rPr>
            <w:rFonts w:asciiTheme="minorHAnsi" w:hAnsiTheme="minorHAnsi" w:cstheme="minorHAnsi"/>
            <w:sz w:val="22"/>
            <w:szCs w:val="22"/>
            <w:lang w:eastAsia="en-GB"/>
          </w:rPr>
          <w:t>The impact of supporting family caregivers pre-bereavement on outcomes post-bereavement: Adequacy of end of life support and achievement of preferred place of death</w:t>
        </w:r>
      </w:hyperlink>
      <w:r w:rsidRPr="008F0431">
        <w:rPr>
          <w:rFonts w:asciiTheme="minorHAnsi" w:hAnsiTheme="minorHAnsi" w:cstheme="minorHAnsi"/>
          <w:sz w:val="22"/>
          <w:szCs w:val="22"/>
          <w:lang w:eastAsia="en-GB"/>
        </w:rPr>
        <w:t xml:space="preserve">. </w:t>
      </w:r>
      <w:r w:rsidRPr="008F0431">
        <w:rPr>
          <w:rFonts w:asciiTheme="minorHAnsi" w:hAnsiTheme="minorHAnsi" w:cstheme="minorHAnsi"/>
          <w:sz w:val="22"/>
          <w:szCs w:val="22"/>
        </w:rPr>
        <w:t xml:space="preserve">J Pain Symptom Manage. 2018 Feb;55(2):368-378. </w:t>
      </w:r>
      <w:proofErr w:type="spellStart"/>
      <w:r w:rsidRPr="008F0431">
        <w:rPr>
          <w:rFonts w:asciiTheme="minorHAnsi" w:hAnsiTheme="minorHAnsi" w:cstheme="minorHAnsi"/>
          <w:sz w:val="22"/>
          <w:szCs w:val="22"/>
        </w:rPr>
        <w:t>doi</w:t>
      </w:r>
      <w:proofErr w:type="spellEnd"/>
      <w:r w:rsidRPr="008F0431">
        <w:rPr>
          <w:rFonts w:asciiTheme="minorHAnsi" w:hAnsiTheme="minorHAnsi" w:cstheme="minorHAnsi"/>
          <w:sz w:val="22"/>
          <w:szCs w:val="22"/>
        </w:rPr>
        <w:t xml:space="preserve">: 10.1016/j.jpainsymman.2017.09.023. </w:t>
      </w:r>
      <w:proofErr w:type="spellStart"/>
      <w:r w:rsidRPr="008F0431">
        <w:rPr>
          <w:rFonts w:asciiTheme="minorHAnsi" w:hAnsiTheme="minorHAnsi" w:cstheme="minorHAnsi"/>
          <w:sz w:val="22"/>
          <w:szCs w:val="22"/>
        </w:rPr>
        <w:t>Epub</w:t>
      </w:r>
      <w:proofErr w:type="spellEnd"/>
      <w:r w:rsidRPr="008F0431">
        <w:rPr>
          <w:rFonts w:asciiTheme="minorHAnsi" w:hAnsiTheme="minorHAnsi" w:cstheme="minorHAnsi"/>
          <w:sz w:val="22"/>
          <w:szCs w:val="22"/>
        </w:rPr>
        <w:t xml:space="preserve"> 2017 Oct 10</w:t>
      </w:r>
    </w:p>
    <w:p w14:paraId="70121C2D" w14:textId="77777777" w:rsidR="006C563E" w:rsidRPr="008F0431" w:rsidRDefault="006C563E" w:rsidP="008B66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CFDD97" w14:textId="77777777" w:rsidR="006C563E" w:rsidRPr="008F0431" w:rsidRDefault="006C563E" w:rsidP="000375F7">
      <w:pPr>
        <w:shd w:val="clear" w:color="auto" w:fill="FFFFFF"/>
        <w:rPr>
          <w:rFonts w:cstheme="minorHAnsi"/>
        </w:rPr>
      </w:pPr>
      <w:proofErr w:type="spellStart"/>
      <w:r w:rsidRPr="008F0431">
        <w:rPr>
          <w:rFonts w:cstheme="minorHAnsi"/>
          <w:iCs/>
          <w:color w:val="000000"/>
          <w:lang w:eastAsia="en-GB"/>
        </w:rPr>
        <w:t>Diffin</w:t>
      </w:r>
      <w:proofErr w:type="spellEnd"/>
      <w:r w:rsidRPr="008F0431">
        <w:rPr>
          <w:rFonts w:cstheme="minorHAnsi"/>
          <w:iCs/>
          <w:color w:val="000000"/>
          <w:lang w:eastAsia="en-GB"/>
        </w:rPr>
        <w:t xml:space="preserve"> J, Ewing G, Grande G</w:t>
      </w:r>
      <w:r w:rsidRPr="008F0431">
        <w:rPr>
          <w:rFonts w:cstheme="minorHAnsi"/>
          <w:iCs/>
        </w:rPr>
        <w:t xml:space="preserve">. </w:t>
      </w:r>
      <w:r w:rsidRPr="008F0431">
        <w:rPr>
          <w:rFonts w:cstheme="minorHAnsi"/>
          <w:lang w:eastAsia="en-GB"/>
        </w:rPr>
        <w:t xml:space="preserve">Facilitating successful implementation of a person-centred intervention to support family carers within palliative care: a qualitative study of the Carer Support Needs Assessment Tool (CSNAT) intervention. BMC Palliative Care 2018: 17; 129. </w:t>
      </w:r>
      <w:hyperlink r:id="rId30" w:history="1">
        <w:r w:rsidRPr="008F0431">
          <w:rPr>
            <w:rStyle w:val="Hyperlink"/>
            <w:rFonts w:eastAsiaTheme="majorEastAsia" w:cstheme="minorHAnsi"/>
          </w:rPr>
          <w:t>https://rdcu.be/bd2EQ</w:t>
        </w:r>
      </w:hyperlink>
      <w:r w:rsidRPr="008F0431">
        <w:rPr>
          <w:rFonts w:cstheme="minorHAnsi"/>
        </w:rPr>
        <w:t xml:space="preserve"> </w:t>
      </w:r>
    </w:p>
    <w:p w14:paraId="1E74AB6C" w14:textId="77777777" w:rsidR="006C563E" w:rsidRPr="008F0431" w:rsidRDefault="006C563E" w:rsidP="000375F7">
      <w:pPr>
        <w:pStyle w:val="NoSpacing"/>
        <w:rPr>
          <w:rFonts w:cstheme="minorHAnsi"/>
        </w:rPr>
      </w:pPr>
      <w:proofErr w:type="spellStart"/>
      <w:r w:rsidRPr="008F0431">
        <w:rPr>
          <w:rFonts w:cstheme="minorHAnsi"/>
          <w:iCs/>
          <w:color w:val="000000"/>
          <w:lang w:eastAsia="en-GB"/>
        </w:rPr>
        <w:t>Diffin</w:t>
      </w:r>
      <w:proofErr w:type="spellEnd"/>
      <w:r w:rsidRPr="008F0431">
        <w:rPr>
          <w:rFonts w:cstheme="minorHAnsi"/>
          <w:iCs/>
          <w:color w:val="000000"/>
          <w:lang w:eastAsia="en-GB"/>
        </w:rPr>
        <w:t xml:space="preserve"> J, Ewing G, Grande G. </w:t>
      </w:r>
      <w:r w:rsidRPr="008F0431">
        <w:rPr>
          <w:rFonts w:cstheme="minorHAnsi"/>
        </w:rPr>
        <w:t>The influence of context and practitioner attitudes on implementation of person-centred assessment and support for family carers within palliative care. Worldviews on Evidence-Based Nursing, 2018; 15:5, 377–385.</w:t>
      </w:r>
    </w:p>
    <w:p w14:paraId="7CE0FF3D" w14:textId="77777777" w:rsidR="006C563E" w:rsidRPr="008F0431" w:rsidRDefault="006C563E" w:rsidP="008B66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C563E" w:rsidRPr="008F0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29"/>
    <w:rsid w:val="000A5A70"/>
    <w:rsid w:val="00151DC9"/>
    <w:rsid w:val="001B47CE"/>
    <w:rsid w:val="002558EA"/>
    <w:rsid w:val="0025647F"/>
    <w:rsid w:val="002F417B"/>
    <w:rsid w:val="00376610"/>
    <w:rsid w:val="00380EBF"/>
    <w:rsid w:val="003A4B13"/>
    <w:rsid w:val="0040347B"/>
    <w:rsid w:val="00424736"/>
    <w:rsid w:val="00434C29"/>
    <w:rsid w:val="005E28A4"/>
    <w:rsid w:val="005E39B9"/>
    <w:rsid w:val="005E426A"/>
    <w:rsid w:val="00605ACA"/>
    <w:rsid w:val="006168FD"/>
    <w:rsid w:val="00684E2C"/>
    <w:rsid w:val="006C563E"/>
    <w:rsid w:val="00701E6D"/>
    <w:rsid w:val="00702A2E"/>
    <w:rsid w:val="007551CE"/>
    <w:rsid w:val="007A0470"/>
    <w:rsid w:val="007A192B"/>
    <w:rsid w:val="00891E0A"/>
    <w:rsid w:val="008B6610"/>
    <w:rsid w:val="008C29A9"/>
    <w:rsid w:val="008F0431"/>
    <w:rsid w:val="008F5F44"/>
    <w:rsid w:val="009B6CFC"/>
    <w:rsid w:val="009D2993"/>
    <w:rsid w:val="00A236B4"/>
    <w:rsid w:val="00A66E61"/>
    <w:rsid w:val="00AB2B1A"/>
    <w:rsid w:val="00B90A39"/>
    <w:rsid w:val="00B97566"/>
    <w:rsid w:val="00C70DA4"/>
    <w:rsid w:val="00CE6DF0"/>
    <w:rsid w:val="00D031D7"/>
    <w:rsid w:val="00D62B0A"/>
    <w:rsid w:val="00E172E1"/>
    <w:rsid w:val="00E41A79"/>
    <w:rsid w:val="00E50FDB"/>
    <w:rsid w:val="00E62EC0"/>
    <w:rsid w:val="00E95FCD"/>
    <w:rsid w:val="00EA2AFE"/>
    <w:rsid w:val="00EA7B3D"/>
    <w:rsid w:val="00ED6FFA"/>
    <w:rsid w:val="00F24BCA"/>
    <w:rsid w:val="00F45984"/>
    <w:rsid w:val="00F5698D"/>
    <w:rsid w:val="00F95F62"/>
    <w:rsid w:val="00FB5286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1FF4"/>
  <w15:docId w15:val="{119A48D5-0B0C-4E72-81DF-851B9AB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C29"/>
    <w:rPr>
      <w:color w:val="0563C1" w:themeColor="hyperlink"/>
      <w:u w:val="single"/>
    </w:rPr>
  </w:style>
  <w:style w:type="paragraph" w:customStyle="1" w:styleId="Default">
    <w:name w:val="Default"/>
    <w:rsid w:val="00376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168F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168FD"/>
    <w:rPr>
      <w:i/>
      <w:iCs/>
    </w:rPr>
  </w:style>
  <w:style w:type="table" w:styleId="TableGrid">
    <w:name w:val="Table Grid"/>
    <w:basedOn w:val="TableNormal"/>
    <w:uiPriority w:val="59"/>
    <w:rsid w:val="0061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6168FD"/>
  </w:style>
  <w:style w:type="paragraph" w:styleId="PlainText">
    <w:name w:val="Plain Text"/>
    <w:basedOn w:val="Normal"/>
    <w:link w:val="PlainTextChar"/>
    <w:uiPriority w:val="99"/>
    <w:unhideWhenUsed/>
    <w:rsid w:val="006168F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68FD"/>
    <w:rPr>
      <w:rFonts w:ascii="Calibri" w:eastAsia="Calibri" w:hAnsi="Calibri" w:cs="Times New Roman"/>
      <w:szCs w:val="21"/>
    </w:rPr>
  </w:style>
  <w:style w:type="character" w:customStyle="1" w:styleId="jrnl">
    <w:name w:val="jrnl"/>
    <w:rsid w:val="006168FD"/>
  </w:style>
  <w:style w:type="character" w:customStyle="1" w:styleId="slug-pub-date3">
    <w:name w:val="slug-pub-date3"/>
    <w:rsid w:val="006168FD"/>
    <w:rPr>
      <w:b/>
      <w:bCs/>
    </w:rPr>
  </w:style>
  <w:style w:type="character" w:customStyle="1" w:styleId="a">
    <w:name w:val="_"/>
    <w:basedOn w:val="DefaultParagraphFont"/>
    <w:rsid w:val="006168FD"/>
  </w:style>
  <w:style w:type="paragraph" w:customStyle="1" w:styleId="Pa4">
    <w:name w:val="Pa4"/>
    <w:basedOn w:val="Normal"/>
    <w:next w:val="Normal"/>
    <w:uiPriority w:val="99"/>
    <w:rsid w:val="008F043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192B"/>
    <w:pPr>
      <w:spacing w:after="0" w:line="240" w:lineRule="auto"/>
    </w:pPr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A192B"/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character" w:styleId="FollowedHyperlink">
    <w:name w:val="FollowedHyperlink"/>
    <w:basedOn w:val="DefaultParagraphFont"/>
    <w:uiPriority w:val="99"/>
    <w:semiHidden/>
    <w:unhideWhenUsed/>
    <w:rsid w:val="00B90A39"/>
    <w:rPr>
      <w:color w:val="954F72" w:themeColor="followedHyperlink"/>
      <w:u w:val="single"/>
    </w:rPr>
  </w:style>
  <w:style w:type="character" w:customStyle="1" w:styleId="apple-converted-space">
    <w:name w:val="apple-converted-space"/>
    <w:rsid w:val="00E62EC0"/>
  </w:style>
  <w:style w:type="character" w:customStyle="1" w:styleId="person">
    <w:name w:val="person"/>
    <w:rsid w:val="00E62EC0"/>
  </w:style>
  <w:style w:type="character" w:customStyle="1" w:styleId="journal">
    <w:name w:val="journal"/>
    <w:rsid w:val="00E62EC0"/>
  </w:style>
  <w:style w:type="character" w:styleId="CommentReference">
    <w:name w:val="annotation reference"/>
    <w:basedOn w:val="DefaultParagraphFont"/>
    <w:uiPriority w:val="99"/>
    <w:semiHidden/>
    <w:unhideWhenUsed/>
    <w:rsid w:val="002F4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full/10.1177/0269216317690479" TargetMode="External"/><Relationship Id="rId13" Type="http://schemas.openxmlformats.org/officeDocument/2006/relationships/hyperlink" Target="https://www.macmillan.org.uk/documents/getinvolved/campaigns/carers/supportingcarersofpeoplewithcancer.pdf" TargetMode="External"/><Relationship Id="rId18" Type="http://schemas.openxmlformats.org/officeDocument/2006/relationships/hyperlink" Target="https://www.rcgp.org.uk/-/media/Files/CIRC/Daffodil-Standards/September-update-2019/Daffodil-Standards-PCN-pack-September-2019.ashx?la=en" TargetMode="External"/><Relationship Id="rId26" Type="http://schemas.openxmlformats.org/officeDocument/2006/relationships/hyperlink" Target="http://csnat.org/files/2018/09/Overview-of-training-package-March-201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ngland.nhs.uk/personalisedcare/comprehensive-model-of-personalised-care/" TargetMode="External"/><Relationship Id="rId7" Type="http://schemas.openxmlformats.org/officeDocument/2006/relationships/hyperlink" Target="http://endoflifecareambitions.org.uk/" TargetMode="External"/><Relationship Id="rId12" Type="http://schemas.openxmlformats.org/officeDocument/2006/relationships/hyperlink" Target="https://www.england.nhs.uk/wp-content/uploads/2016/05/identifying-assessing-carer-hlth-wellbeing.pdf" TargetMode="External"/><Relationship Id="rId17" Type="http://schemas.openxmlformats.org/officeDocument/2006/relationships/hyperlink" Target="https://www.carersfederation.co.uk/wp-content/uploads/2016/12/Good-Practice-Guidelines-%E2%80%93-Carers-Champions-Dec.-2016.pdf" TargetMode="External"/><Relationship Id="rId25" Type="http://schemas.openxmlformats.org/officeDocument/2006/relationships/hyperlink" Target="https://www.arc-gm.nihr.ac.uk/media/Resources/CSNAT%20Documents/Module%201/LU1_1.5%20examples%20of%20support%20needs_topic%201.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cmillan.org.uk/documents/aboutus/health_professionals/primarycare/10toptips-supportingcarersofpeoplelivingwithcancer.pdf" TargetMode="External"/><Relationship Id="rId20" Type="http://schemas.openxmlformats.org/officeDocument/2006/relationships/hyperlink" Target="https://improve.bmj.com/person-centred-care-2/" TargetMode="External"/><Relationship Id="rId29" Type="http://schemas.openxmlformats.org/officeDocument/2006/relationships/hyperlink" Target="https://libsta28.lib.cam.ac.uk:2285/science/article/pii/S08853924173052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rersuk.org/for-professionals/policy/policy-library/care-act-2014" TargetMode="External"/><Relationship Id="rId11" Type="http://schemas.openxmlformats.org/officeDocument/2006/relationships/hyperlink" Target="https://www.hospiceuk.org/docs/default-source/What-We-Offer/Care-Support-Programmes/Research/carers-report---10-recommendations-for-achieving-organisational-change_final.pdf?sfvrsn=0" TargetMode="External"/><Relationship Id="rId24" Type="http://schemas.openxmlformats.org/officeDocument/2006/relationships/hyperlink" Target="https://www.magonlinelibrary.com/doi/full/10.12968/bjcn.2015.20.12.58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uk/government/publications/end-of-life-care-strategy-promoting-high-quality-care-for-adults-at-the-end-of-their-life" TargetMode="External"/><Relationship Id="rId15" Type="http://schemas.openxmlformats.org/officeDocument/2006/relationships/hyperlink" Target="https://www.england.nhs.uk/publication/supporting-carers-in-general-practice-a-framework-of-quality-markers/" TargetMode="External"/><Relationship Id="rId23" Type="http://schemas.openxmlformats.org/officeDocument/2006/relationships/hyperlink" Target="http://csnat.org/files/2018/08/The-CSNAT-Approach_June-2018.pdf" TargetMode="External"/><Relationship Id="rId28" Type="http://schemas.openxmlformats.org/officeDocument/2006/relationships/hyperlink" Target="https://doi.org/10.1371/journal.pone.0179287" TargetMode="External"/><Relationship Id="rId10" Type="http://schemas.openxmlformats.org/officeDocument/2006/relationships/hyperlink" Target="https://journals.sagepub.com/doi/full/10.1177/0269216312440607" TargetMode="External"/><Relationship Id="rId19" Type="http://schemas.openxmlformats.org/officeDocument/2006/relationships/hyperlink" Target="https://www.health.org.uk/publications/person-centred-care-made-simpl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rcgp.org.uk/clinical-and-research/resources/a-to-z-clinical-resources/daffodil-standards/the-daffodil-standards/standard-3-carer-support-before-and-after-death.aspx" TargetMode="External"/><Relationship Id="rId9" Type="http://schemas.openxmlformats.org/officeDocument/2006/relationships/hyperlink" Target="https://journals.sagepub.com/doi/full/10.1177/0269216318793286" TargetMode="External"/><Relationship Id="rId14" Type="http://schemas.openxmlformats.org/officeDocument/2006/relationships/hyperlink" Target="https://takingcare.org.uk/" TargetMode="External"/><Relationship Id="rId22" Type="http://schemas.openxmlformats.org/officeDocument/2006/relationships/hyperlink" Target="http://CSNAT.org" TargetMode="External"/><Relationship Id="rId27" Type="http://schemas.openxmlformats.org/officeDocument/2006/relationships/hyperlink" Target="http://csnat.org/online-training/" TargetMode="External"/><Relationship Id="rId30" Type="http://schemas.openxmlformats.org/officeDocument/2006/relationships/hyperlink" Target="http://em.rdcu.be/wf/click?upn=lMZy1lernSJ7apc5DgYM8S3PqCWgKMd7YJYwKEmn-2F0I-3D_jhpC1kAC48BKXGN-2BwJRDbdzCF0ybzU3BnxvqByM9TcsJRJqX15Fmtbj3C6PDKiGCtRSHjsQlstEmDeVKuid8yrsimvu3gw1pV9JOWCP-2BRYtjfPp1PRPJsmKDIKiHJxRQusOq2iuoGcmXHaV62MfDle1tBL8BXSl5M8zb2bJiF3tLcsKc-2B5nYRcoP6lsDwD-2BK2fs1xQQvb-2BXy-2FSeDnBlDsUPklTXCHwL8p88Gi2HN-2F-2Fecdpa38-2BQFhO863NB-2FhUuN51HUHfP-2F7sudWPyn-2FqGFtQ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1761</Words>
  <Characters>10039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ge200</dc:creator>
  <cp:keywords/>
  <dc:description/>
  <cp:lastModifiedBy>Rosie Alouat</cp:lastModifiedBy>
  <cp:revision>2</cp:revision>
  <dcterms:created xsi:type="dcterms:W3CDTF">2020-01-31T14:42:00Z</dcterms:created>
  <dcterms:modified xsi:type="dcterms:W3CDTF">2020-01-31T14:42:00Z</dcterms:modified>
</cp:coreProperties>
</file>