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A3A56" w14:textId="77777777" w:rsidR="00C76691" w:rsidRPr="00C76691" w:rsidRDefault="00C76691" w:rsidP="00C76691">
      <w:pPr>
        <w:pStyle w:val="Heading1"/>
      </w:pPr>
      <w:bookmarkStart w:id="0" w:name="_GoBack"/>
      <w:bookmarkEnd w:id="0"/>
      <w:r w:rsidRPr="00C76691">
        <w:t>Quality Improvement Project (QIP): Home visit</w:t>
      </w:r>
    </w:p>
    <w:p w14:paraId="665CD2E7" w14:textId="77777777" w:rsidR="00C76691" w:rsidRPr="00C76691" w:rsidRDefault="00C76691" w:rsidP="00C76691">
      <w:pPr>
        <w:rPr>
          <w:b/>
          <w:u w:val="single"/>
        </w:rPr>
      </w:pPr>
    </w:p>
    <w:tbl>
      <w:tblPr>
        <w:tblW w:w="14595" w:type="dxa"/>
        <w:jc w:val="center"/>
        <w:tblLayout w:type="fixed"/>
        <w:tblLook w:val="0600" w:firstRow="0" w:lastRow="0" w:firstColumn="0" w:lastColumn="0" w:noHBand="1" w:noVBand="1"/>
      </w:tblPr>
      <w:tblGrid>
        <w:gridCol w:w="4015"/>
        <w:gridCol w:w="5510"/>
        <w:gridCol w:w="1620"/>
        <w:gridCol w:w="3450"/>
      </w:tblGrid>
      <w:tr w:rsidR="00C76691" w:rsidRPr="00C76691" w14:paraId="4B006BAD" w14:textId="77777777" w:rsidTr="00C76691">
        <w:trPr>
          <w:trHeight w:val="52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13C3B5" w14:textId="77777777" w:rsidR="00C76691" w:rsidRPr="00C76691" w:rsidRDefault="00C76691" w:rsidP="00C76691">
            <w:pPr>
              <w:rPr>
                <w:b/>
                <w:u w:val="single"/>
              </w:rPr>
            </w:pPr>
          </w:p>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47BDCA" w14:textId="77777777" w:rsidR="00C76691" w:rsidRPr="00C76691" w:rsidRDefault="00C76691" w:rsidP="00C76691"/>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48A95A" w14:textId="77777777" w:rsidR="00C76691" w:rsidRPr="00C76691" w:rsidRDefault="00C76691" w:rsidP="00C76691">
            <w:pPr>
              <w:jc w:val="center"/>
            </w:pPr>
            <w:r w:rsidRPr="00C76691">
              <w:t>Supervisor Feedback</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95B9A9" w14:textId="77777777" w:rsidR="00C76691" w:rsidRPr="00C76691" w:rsidRDefault="00C76691" w:rsidP="00C76691"/>
        </w:tc>
      </w:tr>
      <w:tr w:rsidR="00C76691" w:rsidRPr="00C76691" w14:paraId="4CB7A8DA" w14:textId="77777777" w:rsidTr="00C76691">
        <w:trPr>
          <w:trHeight w:val="162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2F992C" w14:textId="77777777" w:rsidR="00C76691" w:rsidRPr="00C76691" w:rsidRDefault="00C76691" w:rsidP="00C76691">
            <w:pPr>
              <w:rPr>
                <w:b/>
              </w:rPr>
            </w:pPr>
            <w:r w:rsidRPr="00C76691">
              <w:rPr>
                <w:b/>
              </w:rPr>
              <w:t>Date (of GPSTR sharing)</w:t>
            </w:r>
          </w:p>
          <w:p w14:paraId="3F141835" w14:textId="77777777" w:rsidR="00C76691" w:rsidRPr="00C76691" w:rsidRDefault="00C76691" w:rsidP="00C76691">
            <w:r w:rsidRPr="00C76691">
              <w:t>*</w:t>
            </w:r>
            <w:proofErr w:type="gramStart"/>
            <w:r w:rsidRPr="00C76691">
              <w:t>automatically</w:t>
            </w:r>
            <w:proofErr w:type="gramEnd"/>
            <w:r w:rsidRPr="00C76691">
              <w:t xml:space="preserve"> inserted</w:t>
            </w:r>
          </w:p>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F18053" w14:textId="77777777" w:rsidR="00C76691" w:rsidRPr="00C76691" w:rsidRDefault="00C76691" w:rsidP="00C76691">
            <w:pPr>
              <w:rPr>
                <w:b/>
              </w:rPr>
            </w:pPr>
            <w:bookmarkStart w:id="1" w:name="_gjdgxs" w:colFirst="0" w:colLast="0"/>
            <w:bookmarkEnd w:id="1"/>
            <w:r w:rsidRPr="00C76691">
              <w:rPr>
                <w:b/>
              </w:rPr>
              <w:t>GP Trainee entry</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D4A62D" w14:textId="77777777" w:rsidR="00C76691" w:rsidRPr="00C76691" w:rsidRDefault="00C76691" w:rsidP="00C76691">
            <w:pPr>
              <w:jc w:val="center"/>
              <w:rPr>
                <w:b/>
              </w:rPr>
            </w:pPr>
            <w:r w:rsidRPr="00C76691">
              <w:rPr>
                <w:b/>
                <w:bCs/>
              </w:rPr>
              <w:t>BE, ME or AE</w:t>
            </w:r>
          </w:p>
          <w:p w14:paraId="37F7E4C4" w14:textId="77777777" w:rsidR="00C76691" w:rsidRPr="00C76691" w:rsidRDefault="00C76691" w:rsidP="00C76691">
            <w:pPr>
              <w:jc w:val="center"/>
              <w:rPr>
                <w:b/>
              </w:rPr>
            </w:pPr>
            <w:r w:rsidRPr="00C76691">
              <w:rPr>
                <w:b/>
                <w:bCs/>
                <w:lang w:val="uz-Cyrl-UZ"/>
              </w:rPr>
              <w:t>Below expectations, Meets expectations, Above Expectations</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0FFF08" w14:textId="77777777" w:rsidR="00C76691" w:rsidRPr="00C76691" w:rsidRDefault="00C76691" w:rsidP="00C76691">
            <w:pPr>
              <w:rPr>
                <w:b/>
              </w:rPr>
            </w:pPr>
            <w:bookmarkStart w:id="2" w:name="_30j0zll" w:colFirst="0" w:colLast="0"/>
            <w:bookmarkEnd w:id="2"/>
            <w:r w:rsidRPr="00C76691">
              <w:rPr>
                <w:b/>
              </w:rPr>
              <w:t>GP Supervisor comments</w:t>
            </w:r>
          </w:p>
        </w:tc>
      </w:tr>
      <w:tr w:rsidR="00C76691" w:rsidRPr="00C76691" w14:paraId="37A147A3" w14:textId="77777777" w:rsidTr="00C76691">
        <w:trPr>
          <w:trHeight w:val="204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D58FF5" w14:textId="77777777" w:rsidR="00C76691" w:rsidRPr="00C76691" w:rsidRDefault="00C76691" w:rsidP="00C76691">
            <w:pPr>
              <w:rPr>
                <w:b/>
                <w:lang w:val="en-US"/>
              </w:rPr>
            </w:pPr>
            <w:bookmarkStart w:id="3" w:name="OLE_LINK9"/>
            <w:bookmarkStart w:id="4" w:name="OLE_LINK10"/>
            <w:r w:rsidRPr="00C76691">
              <w:rPr>
                <w:b/>
                <w:lang w:val="en-US"/>
              </w:rPr>
              <w:t>Project Title and why it was chosen</w:t>
            </w:r>
          </w:p>
          <w:p w14:paraId="68007EE5" w14:textId="77777777" w:rsidR="00C76691" w:rsidRPr="00C76691" w:rsidRDefault="00C76691" w:rsidP="00C76691">
            <w:pPr>
              <w:rPr>
                <w:lang w:val="en-US"/>
              </w:rPr>
            </w:pPr>
          </w:p>
          <w:p w14:paraId="76110FAC" w14:textId="77777777" w:rsidR="00C76691" w:rsidRPr="00C76691" w:rsidRDefault="00C76691" w:rsidP="00C76691">
            <w:pPr>
              <w:rPr>
                <w:lang w:val="en-US"/>
              </w:rPr>
            </w:pPr>
            <w:r w:rsidRPr="00C76691">
              <w:rPr>
                <w:lang w:val="en-US"/>
              </w:rPr>
              <w:t xml:space="preserve">You should explain what trigger (case, data or events) led you to look at this area. You should comment on the likely impact of this on </w:t>
            </w:r>
            <w:proofErr w:type="gramStart"/>
            <w:r w:rsidRPr="00C76691">
              <w:rPr>
                <w:lang w:val="en-US"/>
              </w:rPr>
              <w:t>patients, and</w:t>
            </w:r>
            <w:proofErr w:type="gramEnd"/>
            <w:r w:rsidRPr="00C76691">
              <w:rPr>
                <w:lang w:val="en-US"/>
              </w:rPr>
              <w:t xml:space="preserve"> review the guidance or evidence that is relevant to the area (e.g. a literature review).</w:t>
            </w:r>
          </w:p>
          <w:bookmarkEnd w:id="3"/>
          <w:bookmarkEnd w:id="4"/>
          <w:p w14:paraId="07933CB0"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8BE183" w14:textId="77777777" w:rsidR="00C76691" w:rsidRPr="00C76691" w:rsidRDefault="00C76691" w:rsidP="00C76691">
            <w:r w:rsidRPr="00C76691">
              <w:t>Title: Improving the appropriateness of home visiting</w:t>
            </w:r>
          </w:p>
          <w:p w14:paraId="2F57338F" w14:textId="77777777" w:rsidR="00C76691" w:rsidRPr="00C76691" w:rsidRDefault="00C76691" w:rsidP="00C76691">
            <w:r w:rsidRPr="00C76691">
              <w:t xml:space="preserve">Trigger experience: I had gone on a home visit whilst at the practice and the patient had expressed her relief that I had arrived before the taxi taking her to her hair appointment arrived. I had felt on several previous home visits that the patient could have come down to surgery rather than requesting a home visit. Home visits are obviously more time consuming than seeing patients in surgery. In </w:t>
            </w:r>
            <w:proofErr w:type="gramStart"/>
            <w:r w:rsidRPr="00C76691">
              <w:t>addition</w:t>
            </w:r>
            <w:proofErr w:type="gramEnd"/>
            <w:r w:rsidRPr="00C76691">
              <w:t xml:space="preserve"> there is full access to the medical notes if patients are seen in surgery and easy access to diagnostics such as ECG if needed.</w:t>
            </w:r>
          </w:p>
          <w:p w14:paraId="3F61CE0A" w14:textId="77777777" w:rsidR="00C76691" w:rsidRPr="00C76691" w:rsidRDefault="00C76691" w:rsidP="00C76691">
            <w:r w:rsidRPr="00C76691">
              <w:lastRenderedPageBreak/>
              <w:t>Guidance or evidence: I have not found much relevant evidence here</w:t>
            </w:r>
          </w:p>
          <w:p w14:paraId="262A2E5A" w14:textId="77777777" w:rsidR="00C76691" w:rsidRPr="00C76691" w:rsidRDefault="00C76691" w:rsidP="00C76691"/>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40E892" w14:textId="77777777" w:rsidR="00C76691" w:rsidRPr="00C76691" w:rsidRDefault="00C76691" w:rsidP="00C76691">
            <w:pPr>
              <w:jc w:val="center"/>
              <w:rPr>
                <w:b/>
              </w:rPr>
            </w:pPr>
            <w:r w:rsidRPr="00C76691">
              <w:rPr>
                <w:b/>
              </w:rPr>
              <w:lastRenderedPageBreak/>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26F385" w14:textId="77777777" w:rsidR="00C76691" w:rsidRPr="00C76691" w:rsidRDefault="00C76691" w:rsidP="00C76691">
            <w:r w:rsidRPr="00C76691">
              <w:t>You have provided a clear title which is helpful.</w:t>
            </w:r>
          </w:p>
          <w:p w14:paraId="2558FDED" w14:textId="77777777" w:rsidR="00C76691" w:rsidRPr="00C76691" w:rsidRDefault="00C76691" w:rsidP="00C76691">
            <w:r w:rsidRPr="00C76691">
              <w:t>You describe your trigger experience well.</w:t>
            </w:r>
          </w:p>
          <w:p w14:paraId="621220F2" w14:textId="77777777" w:rsidR="00C76691" w:rsidRPr="00C76691" w:rsidRDefault="00C76691" w:rsidP="00C76691">
            <w:r w:rsidRPr="00C76691">
              <w:t>There is not much in your comments here which looks at the patient perspective / the impact on patients, which is an important consideration. (I note you have commented on the medical advantages of a change but not looked as requested from the patient’s perspective.)</w:t>
            </w:r>
          </w:p>
          <w:p w14:paraId="6C86D86D" w14:textId="77777777" w:rsidR="00C76691" w:rsidRPr="00C76691" w:rsidRDefault="00C76691" w:rsidP="00C76691">
            <w:r w:rsidRPr="00C76691">
              <w:lastRenderedPageBreak/>
              <w:t xml:space="preserve">There are a large </w:t>
            </w:r>
            <w:proofErr w:type="gramStart"/>
            <w:r w:rsidRPr="00C76691">
              <w:t>amount</w:t>
            </w:r>
            <w:proofErr w:type="gramEnd"/>
            <w:r w:rsidRPr="00C76691">
              <w:t xml:space="preserve"> of articles on the medicolegal aspects of a GPs duty here… and there is NICE guidance on home visiting too…</w:t>
            </w:r>
          </w:p>
          <w:p w14:paraId="0C29B8C0" w14:textId="77777777" w:rsidR="00C76691" w:rsidRPr="00C76691" w:rsidRDefault="00C76691" w:rsidP="00C76691">
            <w:r w:rsidRPr="00C76691">
              <w:t>The lack of apparent awareness of this and comment on this is significant.</w:t>
            </w:r>
          </w:p>
        </w:tc>
      </w:tr>
      <w:tr w:rsidR="00C76691" w:rsidRPr="00C76691" w14:paraId="56F2E341" w14:textId="77777777" w:rsidTr="00C76691">
        <w:trPr>
          <w:trHeight w:val="314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46004C" w14:textId="77777777" w:rsidR="00C76691" w:rsidRPr="00C76691" w:rsidRDefault="00C76691" w:rsidP="00C76691">
            <w:pPr>
              <w:rPr>
                <w:b/>
                <w:lang w:val="en-US"/>
              </w:rPr>
            </w:pPr>
            <w:bookmarkStart w:id="5" w:name="OLE_LINK11"/>
            <w:bookmarkStart w:id="6" w:name="OLE_LINK12"/>
            <w:r w:rsidRPr="00C76691">
              <w:rPr>
                <w:b/>
                <w:lang w:val="en-US"/>
              </w:rPr>
              <w:lastRenderedPageBreak/>
              <w:t>Project Aim</w:t>
            </w:r>
          </w:p>
          <w:p w14:paraId="35863369" w14:textId="77777777" w:rsidR="00C76691" w:rsidRPr="00C76691" w:rsidRDefault="00C76691" w:rsidP="00C76691">
            <w:pPr>
              <w:rPr>
                <w:b/>
                <w:lang w:val="en-US"/>
              </w:rPr>
            </w:pPr>
          </w:p>
          <w:p w14:paraId="786F07C7" w14:textId="77777777" w:rsidR="00C76691" w:rsidRPr="00C76691" w:rsidRDefault="00C76691" w:rsidP="00C76691">
            <w:pPr>
              <w:rPr>
                <w:lang w:val="en-US"/>
              </w:rPr>
            </w:pPr>
            <w:r w:rsidRPr="00C76691">
              <w:rPr>
                <w:lang w:val="en-US"/>
              </w:rPr>
              <w:t>When explaining your project aim, consider what you are trying to accomplish, how will you know that a change is an improvement and what changes could you make that would result in improvement in patient safety or patient care?</w:t>
            </w:r>
          </w:p>
          <w:bookmarkEnd w:id="5"/>
          <w:bookmarkEnd w:id="6"/>
          <w:p w14:paraId="568A45D1" w14:textId="77777777" w:rsidR="00C76691" w:rsidRPr="00C76691" w:rsidRDefault="00C76691" w:rsidP="00C76691">
            <w:r w:rsidRPr="00C76691">
              <w:t>Aim.</w:t>
            </w:r>
          </w:p>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A54BC1" w14:textId="77777777" w:rsidR="00C76691" w:rsidRPr="00C76691" w:rsidRDefault="00C76691" w:rsidP="00C76691">
            <w:r w:rsidRPr="00C76691">
              <w:t>This QIP looked at a review of the home visit policy at the surgery to ensure that home visits were undertaken if clinically indicated and other alternatives considered if appropriate. I was responsible for leading on the review.</w:t>
            </w:r>
          </w:p>
          <w:p w14:paraId="0D57E303" w14:textId="77777777" w:rsidR="00C76691" w:rsidRDefault="00C76691" w:rsidP="00C76691">
            <w:r w:rsidRPr="00C76691">
              <w:t>The project looks at visiting rates before and after interventions which will show if there are improvements.</w:t>
            </w:r>
          </w:p>
          <w:p w14:paraId="6B37D332" w14:textId="77777777" w:rsidR="00C76691" w:rsidRPr="00C76691" w:rsidRDefault="00C76691" w:rsidP="00C76691"/>
          <w:p w14:paraId="7FACB0E5" w14:textId="77777777" w:rsidR="00C76691" w:rsidRPr="00C76691" w:rsidRDefault="00C76691" w:rsidP="00C76691">
            <w:r w:rsidRPr="00C76691">
              <w:t xml:space="preserve">Patient care will be improved if the team are able to make better use of their time than home visits including finishing reviews of results and hospital letters in a </w:t>
            </w:r>
            <w:proofErr w:type="gramStart"/>
            <w:r w:rsidRPr="00C76691">
              <w:t>more timely</w:t>
            </w:r>
            <w:proofErr w:type="gramEnd"/>
            <w:r w:rsidRPr="00C76691">
              <w:t xml:space="preserve"> way.</w:t>
            </w:r>
          </w:p>
          <w:p w14:paraId="1F0B33FC" w14:textId="77777777" w:rsidR="00C76691" w:rsidRPr="00C76691" w:rsidRDefault="00C76691" w:rsidP="00C76691"/>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D60884" w14:textId="77777777" w:rsidR="00C76691" w:rsidRPr="00C76691" w:rsidRDefault="00C76691" w:rsidP="00C76691">
            <w:pPr>
              <w:jc w:val="center"/>
              <w:rPr>
                <w:b/>
              </w:rPr>
            </w:pPr>
            <w:r w:rsidRPr="00C76691">
              <w:rPr>
                <w:b/>
              </w:rPr>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116BBF" w14:textId="77777777" w:rsidR="00C76691" w:rsidRPr="00C76691" w:rsidRDefault="00C76691" w:rsidP="00C76691">
            <w:r w:rsidRPr="00C76691">
              <w:t>On balance this description of your aims meets expectations.</w:t>
            </w:r>
          </w:p>
          <w:p w14:paraId="105F5648" w14:textId="77777777" w:rsidR="00C76691" w:rsidRPr="00C76691" w:rsidRDefault="00C76691" w:rsidP="00C76691">
            <w:r w:rsidRPr="00C76691">
              <w:t xml:space="preserve">The bit that is missing is the patient </w:t>
            </w:r>
            <w:proofErr w:type="gramStart"/>
            <w:r w:rsidRPr="00C76691">
              <w:t>perspective..</w:t>
            </w:r>
            <w:proofErr w:type="gramEnd"/>
            <w:r w:rsidRPr="00C76691">
              <w:t xml:space="preserve"> Will patients feel that they are better cared for (that change is an improvement)?</w:t>
            </w:r>
          </w:p>
          <w:p w14:paraId="347DBE1B" w14:textId="77777777" w:rsidR="00C76691" w:rsidRPr="00C76691" w:rsidRDefault="00C76691" w:rsidP="00C76691">
            <w:r w:rsidRPr="00C76691">
              <w:t xml:space="preserve">In a future review it might be important to talk to patients or do a patient survey at various points in your quality improvement work so that you can identify their perceptions, and their perspective on patient care. (I note that there is reference to this in your final thoughts/ </w:t>
            </w:r>
            <w:proofErr w:type="gramStart"/>
            <w:r w:rsidRPr="00C76691">
              <w:t>reflection</w:t>
            </w:r>
            <w:proofErr w:type="gramEnd"/>
            <w:r w:rsidRPr="00C76691">
              <w:t xml:space="preserve"> but I can find no details of when you did this, its contents etc.)</w:t>
            </w:r>
          </w:p>
        </w:tc>
      </w:tr>
      <w:tr w:rsidR="00C76691" w:rsidRPr="00C76691" w14:paraId="4832ED46" w14:textId="77777777" w:rsidTr="00C76691">
        <w:trPr>
          <w:trHeight w:val="948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051F76" w14:textId="77777777" w:rsidR="00C76691" w:rsidRPr="00C76691" w:rsidRDefault="00C76691" w:rsidP="00C76691">
            <w:pPr>
              <w:rPr>
                <w:b/>
                <w:lang w:val="en-US"/>
              </w:rPr>
            </w:pPr>
            <w:bookmarkStart w:id="7" w:name="OLE_LINK13"/>
            <w:bookmarkStart w:id="8" w:name="OLE_LINK14"/>
            <w:r w:rsidRPr="00C76691">
              <w:rPr>
                <w:b/>
                <w:lang w:val="en-US"/>
              </w:rPr>
              <w:lastRenderedPageBreak/>
              <w:t>Describe what baseline data or information you gathered</w:t>
            </w:r>
          </w:p>
          <w:p w14:paraId="4294CC75" w14:textId="77777777" w:rsidR="00C76691" w:rsidRPr="00C76691" w:rsidRDefault="00C76691" w:rsidP="00C76691">
            <w:pPr>
              <w:rPr>
                <w:lang w:val="en-US"/>
              </w:rPr>
            </w:pPr>
          </w:p>
          <w:p w14:paraId="61746F21" w14:textId="77777777" w:rsidR="00C76691" w:rsidRPr="00C76691" w:rsidRDefault="00C76691" w:rsidP="00C76691">
            <w:pPr>
              <w:rPr>
                <w:lang w:val="en-US"/>
              </w:rPr>
            </w:pPr>
            <w:r w:rsidRPr="00C76691">
              <w:rPr>
                <w:lang w:val="en-US"/>
              </w:rPr>
              <w:t xml:space="preserve">You should explain how you understood the current position </w:t>
            </w:r>
            <w:proofErr w:type="gramStart"/>
            <w:r w:rsidRPr="00C76691">
              <w:rPr>
                <w:lang w:val="en-US"/>
              </w:rPr>
              <w:t>in order to</w:t>
            </w:r>
            <w:proofErr w:type="gramEnd"/>
            <w:r w:rsidRPr="00C76691">
              <w:rPr>
                <w:lang w:val="en-US"/>
              </w:rPr>
              <w:t xml:space="preserve"> decide that improvements were needed. Explain which QI tools or methods you used to fully understand the ‘problem’ you were trying to solve. Suitable methods would include QI tools for </w:t>
            </w:r>
            <w:proofErr w:type="gramStart"/>
            <w:r w:rsidRPr="00C76691">
              <w:rPr>
                <w:lang w:val="en-US"/>
              </w:rPr>
              <w:t>example;</w:t>
            </w:r>
            <w:proofErr w:type="gramEnd"/>
            <w:r w:rsidRPr="00C76691">
              <w:rPr>
                <w:lang w:val="en-US"/>
              </w:rPr>
              <w:t xml:space="preserve"> assessing baseline data, process-mapping, conducting a survey and using fishbone analysis.</w:t>
            </w:r>
          </w:p>
          <w:p w14:paraId="4AD841E5" w14:textId="77777777" w:rsidR="00C76691" w:rsidRPr="00C76691" w:rsidRDefault="00C76691" w:rsidP="00C76691">
            <w:pPr>
              <w:rPr>
                <w:lang w:val="en-US"/>
              </w:rPr>
            </w:pPr>
          </w:p>
          <w:p w14:paraId="6564C029" w14:textId="77777777" w:rsidR="00C76691" w:rsidRPr="00C76691" w:rsidRDefault="00C76691" w:rsidP="00C76691">
            <w:pPr>
              <w:rPr>
                <w:lang w:val="en-US"/>
              </w:rPr>
            </w:pPr>
            <w:r w:rsidRPr="00C76691">
              <w:rPr>
                <w:lang w:val="en-US"/>
              </w:rPr>
              <w:t>Quality improvement requires attempting to measure some change, though the nature of the measurement will be different in different projects and some data could be available before the start of your personal involvement.</w:t>
            </w:r>
          </w:p>
          <w:bookmarkEnd w:id="7"/>
          <w:bookmarkEnd w:id="8"/>
          <w:p w14:paraId="652CDA28" w14:textId="77777777" w:rsidR="00C76691" w:rsidRPr="00C76691" w:rsidRDefault="00C76691" w:rsidP="00C76691">
            <w:pPr>
              <w:rPr>
                <w:lang w:val="en-US"/>
              </w:rPr>
            </w:pPr>
          </w:p>
          <w:p w14:paraId="04BA14A4"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B67E77" w14:textId="77777777" w:rsidR="00C76691" w:rsidRPr="00C76691" w:rsidRDefault="00C76691" w:rsidP="00C76691">
            <w:r w:rsidRPr="00C76691">
              <w:t>The number of home visits undertaken in the practice each day by the doctors was collected for three weeks as a baseline.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1E7F7D" w14:textId="77777777" w:rsidR="00C76691" w:rsidRPr="00C76691" w:rsidRDefault="00C76691" w:rsidP="00C76691">
            <w:pPr>
              <w:jc w:val="center"/>
              <w:rPr>
                <w:b/>
              </w:rPr>
            </w:pPr>
            <w:r w:rsidRPr="00C76691">
              <w:rPr>
                <w:b/>
              </w:rPr>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0D9363" w14:textId="77777777" w:rsidR="00C76691" w:rsidRPr="00C76691" w:rsidRDefault="00C76691" w:rsidP="00C76691">
            <w:r w:rsidRPr="00C76691">
              <w:t>I’m not clear whether this was individualised to the Drs… or was just a grand total.</w:t>
            </w:r>
          </w:p>
          <w:p w14:paraId="45DC008D" w14:textId="77777777" w:rsidR="00C76691" w:rsidRPr="00C76691" w:rsidRDefault="00C76691" w:rsidP="00C76691">
            <w:r w:rsidRPr="00C76691">
              <w:t>Did you separate those requested on the day from those which were generated by follow up visits by Drs?</w:t>
            </w:r>
          </w:p>
          <w:p w14:paraId="240E006C" w14:textId="77777777" w:rsidR="00C76691" w:rsidRPr="00C76691" w:rsidRDefault="00C76691" w:rsidP="00C76691">
            <w:r w:rsidRPr="00C76691">
              <w:t>This answer would have been improved to achieve above expectations by mapping the process involved in generating a home visit at the start of the quality improvement project. (It is important to look at both the process and the numbers!)</w:t>
            </w:r>
          </w:p>
        </w:tc>
      </w:tr>
      <w:tr w:rsidR="00C76691" w:rsidRPr="00C76691" w14:paraId="69F36933" w14:textId="77777777" w:rsidTr="00C76691">
        <w:trPr>
          <w:trHeight w:val="298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C57F8D" w14:textId="77777777" w:rsidR="00C76691" w:rsidRPr="00C76691" w:rsidRDefault="00C76691" w:rsidP="00C76691">
            <w:pPr>
              <w:rPr>
                <w:b/>
                <w:lang w:val="en-US"/>
              </w:rPr>
            </w:pPr>
            <w:r w:rsidRPr="00C76691">
              <w:rPr>
                <w:b/>
                <w:lang w:val="en-US"/>
              </w:rPr>
              <w:lastRenderedPageBreak/>
              <w:t>Describe what subsequent data or information you gathered</w:t>
            </w:r>
          </w:p>
          <w:p w14:paraId="07BB3E5C" w14:textId="77777777" w:rsidR="00C76691" w:rsidRPr="00C76691" w:rsidRDefault="00C76691" w:rsidP="00C76691">
            <w:pPr>
              <w:rPr>
                <w:lang w:val="en-US"/>
              </w:rPr>
            </w:pPr>
          </w:p>
          <w:p w14:paraId="355405BF" w14:textId="77777777" w:rsidR="00C76691" w:rsidRPr="00C76691" w:rsidRDefault="00C76691" w:rsidP="00C76691">
            <w:pPr>
              <w:rPr>
                <w:lang w:val="en-US"/>
              </w:rPr>
            </w:pPr>
            <w:r w:rsidRPr="00C76691">
              <w:rPr>
                <w:lang w:val="en-US"/>
              </w:rPr>
              <w:t>How did you measure and evaluate the impact of change? You should share enough data to demonstrate outcomes; you may not need to share all your data.</w:t>
            </w:r>
          </w:p>
          <w:p w14:paraId="736D3E4F"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FC594E" w14:textId="77777777" w:rsidR="00C76691" w:rsidRPr="00C76691" w:rsidRDefault="00C76691" w:rsidP="00C76691">
            <w:r w:rsidRPr="00C76691">
              <w:t xml:space="preserve">Following the introduction of the first change, the number of home visits performed each day was collected. The first change proposed was a discussion on the telephone with the patient/carer requesting the visit and the </w:t>
            </w:r>
            <w:proofErr w:type="gramStart"/>
            <w:r w:rsidRPr="00C76691">
              <w:t>on call</w:t>
            </w:r>
            <w:proofErr w:type="gramEnd"/>
            <w:r w:rsidRPr="00C76691">
              <w:t xml:space="preserve"> doctor. The patient would then be triaged to having a home visit/directed towards another service/given telephone advice or given an appointment in surgery.  The results were plotted on a run chart. </w:t>
            </w:r>
            <w:proofErr w:type="gramStart"/>
            <w:r w:rsidRPr="00C76691">
              <w:t>( see</w:t>
            </w:r>
            <w:proofErr w:type="gramEnd"/>
            <w:r w:rsidRPr="00C76691">
              <w:t xml:space="preserve"> end of document for this) The first proposed change did not influence the number of home visits performed. The duty doctor was often too busy to effectively and safely triage all requests for home visits, prior to the coffee break when home visits were distributed among the doctors present. In </w:t>
            </w:r>
            <w:proofErr w:type="gramStart"/>
            <w:r w:rsidRPr="00C76691">
              <w:t>addition</w:t>
            </w:r>
            <w:proofErr w:type="gramEnd"/>
            <w:r w:rsidRPr="00C76691">
              <w:t xml:space="preserve"> if it was felt that the patient could safely attend the surgery, there were often no free appointments in surgery. It was decided after studying the results not to persist with this change after a period of two weeks. A second change was </w:t>
            </w:r>
            <w:proofErr w:type="gramStart"/>
            <w:r w:rsidRPr="00C76691">
              <w:t>introduced</w:t>
            </w:r>
            <w:proofErr w:type="gramEnd"/>
            <w:r w:rsidRPr="00C76691">
              <w:t xml:space="preserve"> and a further data collection undertaken. The second change involved the doctor being allocated the visits phoning the patient/carer to triage the home visit request. If the patient required an appointment in surgery, the doctor concerned could add them to their surgery appointments. A run chart demonstrated that this second change did reduce </w:t>
            </w:r>
            <w:r w:rsidRPr="00C76691">
              <w:lastRenderedPageBreak/>
              <w:t>the number of home visits although there was not a significant difference shown on a run chart.</w:t>
            </w:r>
          </w:p>
          <w:p w14:paraId="2BFAE1E0" w14:textId="77777777" w:rsidR="00C76691" w:rsidRPr="00C76691" w:rsidRDefault="00C76691" w:rsidP="00C76691"/>
          <w:p w14:paraId="52B80E5D" w14:textId="77777777" w:rsidR="00C76691" w:rsidRPr="00C76691" w:rsidRDefault="00C76691" w:rsidP="00C76691">
            <w:r w:rsidRPr="00C76691">
              <w:t>(See below for the run chart)</w:t>
            </w:r>
          </w:p>
          <w:p w14:paraId="7A0BE444" w14:textId="77777777" w:rsidR="00C76691" w:rsidRPr="00C76691" w:rsidRDefault="00C76691" w:rsidP="00C76691"/>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4106C8" w14:textId="77777777" w:rsidR="00C76691" w:rsidRPr="00C76691" w:rsidRDefault="00C76691" w:rsidP="00C76691">
            <w:pPr>
              <w:jc w:val="center"/>
              <w:rPr>
                <w:b/>
              </w:rPr>
            </w:pPr>
            <w:r w:rsidRPr="00C76691">
              <w:rPr>
                <w:b/>
              </w:rPr>
              <w:lastRenderedPageBreak/>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ADE6B9" w14:textId="77777777" w:rsidR="00C76691" w:rsidRPr="00C76691" w:rsidRDefault="00C76691" w:rsidP="00C76691">
            <w:r w:rsidRPr="00C76691">
              <w:t>This is a clear explanation of the data and the process you followed</w:t>
            </w:r>
          </w:p>
          <w:p w14:paraId="1C79064D" w14:textId="77777777" w:rsidR="00C76691" w:rsidRPr="00C76691" w:rsidRDefault="00C76691" w:rsidP="00C76691">
            <w:r w:rsidRPr="00C76691">
              <w:t xml:space="preserve">It would have been useful to be </w:t>
            </w:r>
            <w:proofErr w:type="gramStart"/>
            <w:r w:rsidRPr="00C76691">
              <w:t>more clear</w:t>
            </w:r>
            <w:proofErr w:type="gramEnd"/>
            <w:r w:rsidRPr="00C76691">
              <w:t xml:space="preserve"> about what you mean by significant difference. You could have explained that a lack of data points meant that no trend /number of points above or below the median line could be seen to demonstrate a significant change.</w:t>
            </w:r>
          </w:p>
        </w:tc>
      </w:tr>
      <w:tr w:rsidR="00C76691" w:rsidRPr="00C76691" w14:paraId="7B7B8775" w14:textId="77777777" w:rsidTr="00C76691">
        <w:trPr>
          <w:trHeight w:val="428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17B054" w14:textId="77777777" w:rsidR="00C76691" w:rsidRPr="00C76691" w:rsidRDefault="00C76691" w:rsidP="00C76691">
            <w:pPr>
              <w:rPr>
                <w:b/>
                <w:lang w:val="en-US"/>
              </w:rPr>
            </w:pPr>
            <w:r w:rsidRPr="00C76691">
              <w:rPr>
                <w:b/>
                <w:lang w:val="en-US"/>
              </w:rPr>
              <w:t>How did you plan and test out your changes?</w:t>
            </w:r>
          </w:p>
          <w:p w14:paraId="39D46873" w14:textId="77777777" w:rsidR="00C76691" w:rsidRPr="00C76691" w:rsidRDefault="00C76691" w:rsidP="00C76691">
            <w:pPr>
              <w:rPr>
                <w:b/>
                <w:lang w:val="en-US"/>
              </w:rPr>
            </w:pPr>
          </w:p>
          <w:p w14:paraId="24B7C6C4" w14:textId="77777777" w:rsidR="00C76691" w:rsidRPr="00C76691" w:rsidRDefault="00C76691" w:rsidP="00C76691">
            <w:pPr>
              <w:rPr>
                <w:lang w:val="en-US"/>
              </w:rPr>
            </w:pPr>
            <w:r w:rsidRPr="00C76691">
              <w:rPr>
                <w:lang w:val="en-US"/>
              </w:rPr>
              <w:t>Effective QI work involves testing out changes (small cycles of change) and then learning from this experience and building on it. How did you apply this principle to your QI project?</w:t>
            </w:r>
          </w:p>
          <w:p w14:paraId="39510F84" w14:textId="77777777" w:rsidR="00C76691" w:rsidRPr="00C76691" w:rsidRDefault="00C76691" w:rsidP="00C76691">
            <w:pPr>
              <w:rPr>
                <w:lang w:val="en-US"/>
              </w:rPr>
            </w:pPr>
          </w:p>
          <w:p w14:paraId="75CD0B46"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3671D7" w14:textId="77777777" w:rsidR="00C76691" w:rsidRPr="00C76691" w:rsidRDefault="00C76691" w:rsidP="00C76691">
            <w:r w:rsidRPr="00C76691">
              <w:t>See run charts and above.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BA373A" w14:textId="77777777" w:rsidR="00C76691" w:rsidRPr="00C76691" w:rsidRDefault="00C76691" w:rsidP="00C76691">
            <w:pPr>
              <w:jc w:val="center"/>
              <w:rPr>
                <w:b/>
              </w:rPr>
            </w:pPr>
            <w:r w:rsidRPr="00C76691">
              <w:rPr>
                <w:b/>
              </w:rPr>
              <w:t>BE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E551AF" w14:textId="77777777" w:rsidR="00C76691" w:rsidRPr="00C76691" w:rsidRDefault="00C76691" w:rsidP="00C76691">
            <w:r w:rsidRPr="00C76691">
              <w:t>Though you have mentioned run charts and described two PDSA cycles, there is not enough explanation of the process you followed here</w:t>
            </w:r>
          </w:p>
        </w:tc>
      </w:tr>
      <w:tr w:rsidR="00C76691" w:rsidRPr="00C76691" w14:paraId="22354651" w14:textId="77777777" w:rsidTr="00C76691">
        <w:trPr>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087F07" w14:textId="77777777" w:rsidR="00C76691" w:rsidRPr="00C76691" w:rsidRDefault="00C76691" w:rsidP="00C76691">
            <w:pPr>
              <w:rPr>
                <w:b/>
                <w:lang w:val="en-US"/>
              </w:rPr>
            </w:pPr>
            <w:r w:rsidRPr="00C76691">
              <w:rPr>
                <w:b/>
                <w:lang w:val="en-US"/>
              </w:rPr>
              <w:t>How have you engaged the team, patients and other stakeholders throughout the project?</w:t>
            </w:r>
          </w:p>
          <w:p w14:paraId="59FDFC31" w14:textId="77777777" w:rsidR="00C76691" w:rsidRPr="00C76691" w:rsidRDefault="00C76691" w:rsidP="00C76691">
            <w:pPr>
              <w:rPr>
                <w:b/>
                <w:lang w:val="en-US"/>
              </w:rPr>
            </w:pPr>
          </w:p>
          <w:p w14:paraId="7FC0DD08" w14:textId="77777777" w:rsidR="00C76691" w:rsidRPr="00C76691" w:rsidRDefault="00C76691" w:rsidP="00C76691">
            <w:pPr>
              <w:rPr>
                <w:lang w:val="en-US"/>
              </w:rPr>
            </w:pPr>
            <w:r w:rsidRPr="00C76691">
              <w:rPr>
                <w:lang w:val="en-US"/>
              </w:rPr>
              <w:lastRenderedPageBreak/>
              <w:t>Describe any challenges of getting different team members engaged with your QIA.</w:t>
            </w:r>
          </w:p>
          <w:p w14:paraId="24EC7810" w14:textId="77777777" w:rsidR="00C76691" w:rsidRPr="00C76691" w:rsidRDefault="00C76691" w:rsidP="00C76691">
            <w:pPr>
              <w:rPr>
                <w:lang w:val="en-US"/>
              </w:rPr>
            </w:pPr>
            <w:r w:rsidRPr="00C76691">
              <w:rPr>
                <w:lang w:val="en-US"/>
              </w:rPr>
              <w:t xml:space="preserve">Describe how you maintained momentum e.g. planning for an early </w:t>
            </w:r>
            <w:proofErr w:type="spellStart"/>
            <w:proofErr w:type="gramStart"/>
            <w:r w:rsidRPr="00C76691">
              <w:rPr>
                <w:lang w:val="en-US"/>
              </w:rPr>
              <w:t>win:win</w:t>
            </w:r>
            <w:proofErr w:type="spellEnd"/>
            <w:proofErr w:type="gramEnd"/>
            <w:r w:rsidRPr="00C76691">
              <w:rPr>
                <w:lang w:val="en-US"/>
              </w:rPr>
              <w:t>.</w:t>
            </w:r>
          </w:p>
          <w:p w14:paraId="1EC6D6E8"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2F34A2" w14:textId="77777777" w:rsidR="00C76691" w:rsidRPr="00C76691" w:rsidRDefault="00C76691" w:rsidP="00C76691">
            <w:r w:rsidRPr="00C76691">
              <w:lastRenderedPageBreak/>
              <w:t xml:space="preserve">I discussed the issue informally over coffee with the other doctors, some of whom shared my frustrations. I then discussed the process at a practice team meeting. The practice manager and </w:t>
            </w:r>
            <w:r w:rsidRPr="00C76691">
              <w:lastRenderedPageBreak/>
              <w:t xml:space="preserve">the reception team were very keen to reduce the number of visits if </w:t>
            </w:r>
            <w:proofErr w:type="gramStart"/>
            <w:r w:rsidRPr="00C76691">
              <w:t>possible</w:t>
            </w:r>
            <w:proofErr w:type="gramEnd"/>
            <w:r w:rsidRPr="00C76691">
              <w:t xml:space="preserve"> to ensure that afternoon surgeries started on time and urgent results and paperwork could be done at lunchtime. The reception staff suggested that patients were told that a doctor would phone them back to discuss the visit request to ensure they were seen by the most appropriate person in a timely manner. I produced a series of run chart which I displayed in the meeting room to demonstrate the impact of the changes introduced. It became clear after the first change was ineffective that there was some resistance to the idea of telephone triage by some doctors. After listening to their concerns, I contacted a random selection of ten patients requesting a home visit that had been triaged and asked them about their experience. All ten patients stated that they felt it was appropriate to contact them and were happy with the outcome. One patient stated that she had gone for a coffee after attending the surgery – the first time in 2 years!</w:t>
            </w:r>
          </w:p>
          <w:p w14:paraId="27030717" w14:textId="77777777" w:rsidR="00C76691" w:rsidRPr="00C76691" w:rsidRDefault="00C76691" w:rsidP="00C76691"/>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33C7D6" w14:textId="77777777" w:rsidR="00C76691" w:rsidRPr="00C76691" w:rsidRDefault="00C76691" w:rsidP="00C76691">
            <w:pPr>
              <w:jc w:val="center"/>
              <w:rPr>
                <w:b/>
              </w:rPr>
            </w:pPr>
            <w:r w:rsidRPr="00C76691">
              <w:rPr>
                <w:b/>
              </w:rPr>
              <w:lastRenderedPageBreak/>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862558" w14:textId="77777777" w:rsidR="00C76691" w:rsidRPr="00C76691" w:rsidRDefault="00C76691" w:rsidP="00C76691">
            <w:r w:rsidRPr="00C76691">
              <w:t xml:space="preserve">It is good to start with informal discussions to see the lie of the land. And very </w:t>
            </w:r>
            <w:r w:rsidRPr="00C76691">
              <w:lastRenderedPageBreak/>
              <w:t>appropriate after this to discuss at a practice meeting.</w:t>
            </w:r>
          </w:p>
          <w:p w14:paraId="0853A18D" w14:textId="77777777" w:rsidR="00C76691" w:rsidRPr="00C76691" w:rsidRDefault="00C76691" w:rsidP="00C76691"/>
          <w:p w14:paraId="0B694603" w14:textId="77777777" w:rsidR="00C76691" w:rsidRPr="00C76691" w:rsidRDefault="00C76691" w:rsidP="00C76691">
            <w:proofErr w:type="gramStart"/>
            <w:r w:rsidRPr="00C76691">
              <w:t>However</w:t>
            </w:r>
            <w:proofErr w:type="gramEnd"/>
            <w:r w:rsidRPr="00C76691">
              <w:t xml:space="preserve"> I am unclear exactly which members you involved in the project and note you describe yourself producing the run charts with no support ….</w:t>
            </w:r>
          </w:p>
          <w:p w14:paraId="60AFA5DF" w14:textId="77777777" w:rsidR="00C76691" w:rsidRPr="00C76691" w:rsidRDefault="00C76691" w:rsidP="00C76691"/>
          <w:p w14:paraId="4D7B5279" w14:textId="77777777" w:rsidR="00C76691" w:rsidRPr="00C76691" w:rsidRDefault="00C76691" w:rsidP="00C76691">
            <w:r w:rsidRPr="00C76691">
              <w:t>It is good that you described your contact with 10 people who had been telephone triaged. It would have made more sense if this had been tied into a description of how this changed attitudes or acceptance of the work within the team</w:t>
            </w:r>
          </w:p>
          <w:p w14:paraId="0F17CC78" w14:textId="77777777" w:rsidR="00C76691" w:rsidRPr="00C76691" w:rsidRDefault="00C76691" w:rsidP="00C76691">
            <w:r w:rsidRPr="00C76691">
              <w:t>The outcome meets expectations… but could probably easily have been above expectations with a little more attention to detail</w:t>
            </w:r>
          </w:p>
          <w:p w14:paraId="1F0BC946" w14:textId="77777777" w:rsidR="00C76691" w:rsidRPr="00C76691" w:rsidRDefault="00C76691" w:rsidP="00C76691"/>
        </w:tc>
      </w:tr>
      <w:tr w:rsidR="00C76691" w:rsidRPr="00C76691" w14:paraId="00A3F31E" w14:textId="77777777" w:rsidTr="00C76691">
        <w:trPr>
          <w:trHeight w:val="450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D75AA1" w14:textId="77777777" w:rsidR="00C76691" w:rsidRPr="00C76691" w:rsidRDefault="00C76691" w:rsidP="00C76691">
            <w:pPr>
              <w:rPr>
                <w:b/>
                <w:lang w:val="en-US"/>
              </w:rPr>
            </w:pPr>
            <w:proofErr w:type="spellStart"/>
            <w:r w:rsidRPr="00C76691">
              <w:rPr>
                <w:b/>
                <w:lang w:val="en-US"/>
              </w:rPr>
              <w:lastRenderedPageBreak/>
              <w:t>Summarise</w:t>
            </w:r>
            <w:proofErr w:type="spellEnd"/>
            <w:r w:rsidRPr="00C76691">
              <w:rPr>
                <w:b/>
                <w:lang w:val="en-US"/>
              </w:rPr>
              <w:t xml:space="preserve"> the changes </w:t>
            </w:r>
            <w:proofErr w:type="gramStart"/>
            <w:r w:rsidRPr="00C76691">
              <w:rPr>
                <w:b/>
                <w:lang w:val="en-US"/>
              </w:rPr>
              <w:t>as a result of</w:t>
            </w:r>
            <w:proofErr w:type="gramEnd"/>
            <w:r w:rsidRPr="00C76691">
              <w:rPr>
                <w:b/>
                <w:lang w:val="en-US"/>
              </w:rPr>
              <w:t xml:space="preserve"> your work and how these will be maintained.</w:t>
            </w:r>
          </w:p>
          <w:p w14:paraId="10BCBE17" w14:textId="77777777" w:rsidR="00C76691" w:rsidRPr="00C76691" w:rsidRDefault="00C76691" w:rsidP="00C76691">
            <w:pPr>
              <w:rPr>
                <w:b/>
                <w:lang w:val="en-US"/>
              </w:rPr>
            </w:pPr>
          </w:p>
          <w:p w14:paraId="33D5258A" w14:textId="77777777" w:rsidR="00C76691" w:rsidRPr="00C76691" w:rsidRDefault="00C76691" w:rsidP="00C76691">
            <w:pPr>
              <w:rPr>
                <w:lang w:val="en-US"/>
              </w:rPr>
            </w:pPr>
            <w:r w:rsidRPr="00C76691">
              <w:rPr>
                <w:lang w:val="en-US"/>
              </w:rPr>
              <w:t>If improvement was not achieved, explain why and what you learnt about this.</w:t>
            </w:r>
          </w:p>
          <w:p w14:paraId="130DE6EB" w14:textId="77777777" w:rsidR="00C76691" w:rsidRPr="00C76691" w:rsidRDefault="00C76691" w:rsidP="00C76691">
            <w:pPr>
              <w:rPr>
                <w:lang w:val="en-US"/>
              </w:rPr>
            </w:pPr>
          </w:p>
          <w:p w14:paraId="1760794D" w14:textId="77777777" w:rsidR="00C76691" w:rsidRPr="00C76691" w:rsidRDefault="00C76691" w:rsidP="00C76691">
            <w:pPr>
              <w:rPr>
                <w:b/>
                <w:lang w:val="en-US"/>
              </w:rPr>
            </w:pPr>
          </w:p>
          <w:p w14:paraId="6B1A2DBA" w14:textId="77777777" w:rsidR="00C76691" w:rsidRPr="00C76691" w:rsidRDefault="00C76691" w:rsidP="00C76691">
            <w:pPr>
              <w:rPr>
                <w:lang w:val="en-US"/>
              </w:rPr>
            </w:pPr>
            <w:r w:rsidRPr="00C76691">
              <w:rPr>
                <w:lang w:val="en-US"/>
              </w:rPr>
              <w:t>Describe how you relayed your results to the team and the feedback you received.</w:t>
            </w:r>
          </w:p>
          <w:p w14:paraId="66591F98"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1E0122" w14:textId="77777777" w:rsidR="00C76691" w:rsidRPr="00C76691" w:rsidRDefault="00C76691" w:rsidP="00C76691">
            <w:r w:rsidRPr="00C76691">
              <w:t>The new policy will probably be continued by certain doctors who are keen to reduce the number of home visits they personally undertake. Several of the doctors are not keen on the change and just undertake the visits allocated to them. The feedback and reaction to the changes is discussed above.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1E32F2" w14:textId="77777777" w:rsidR="00C76691" w:rsidRPr="00C76691" w:rsidRDefault="00C76691" w:rsidP="00C76691">
            <w:pPr>
              <w:jc w:val="center"/>
              <w:rPr>
                <w:b/>
              </w:rPr>
            </w:pPr>
            <w:r w:rsidRPr="00C76691">
              <w:rPr>
                <w:b/>
              </w:rPr>
              <w:t>BE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952D3B" w14:textId="77777777" w:rsidR="00C76691" w:rsidRPr="00C76691" w:rsidRDefault="00C76691" w:rsidP="00C76691">
            <w:r w:rsidRPr="00C76691">
              <w:t>There is neither clarity on how the changes will be maintained, nor on what the reasons are that some doctors will not take on the suggested changes.</w:t>
            </w:r>
          </w:p>
          <w:p w14:paraId="70F4F690" w14:textId="77777777" w:rsidR="00C76691" w:rsidRPr="00C76691" w:rsidRDefault="00C76691" w:rsidP="00C76691">
            <w:r w:rsidRPr="00C76691">
              <w:t>There is also a lack of detail about addressing the question of how you shared results with the team, and the feedback you received which is suggested as part of this section.</w:t>
            </w:r>
          </w:p>
        </w:tc>
      </w:tr>
      <w:tr w:rsidR="00C76691" w:rsidRPr="00C76691" w14:paraId="5ECAF72B" w14:textId="77777777" w:rsidTr="00C76691">
        <w:trPr>
          <w:trHeight w:val="4780"/>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B282AB" w14:textId="77777777" w:rsidR="00C76691" w:rsidRPr="00C76691" w:rsidRDefault="00C76691" w:rsidP="00C76691">
            <w:pPr>
              <w:rPr>
                <w:b/>
                <w:lang w:val="en-US"/>
              </w:rPr>
            </w:pPr>
            <w:r w:rsidRPr="00C76691">
              <w:rPr>
                <w:b/>
                <w:lang w:val="en-US"/>
              </w:rPr>
              <w:lastRenderedPageBreak/>
              <w:t>What have you learnt and have you got any outstanding learning needs?</w:t>
            </w:r>
          </w:p>
          <w:p w14:paraId="574B9983" w14:textId="77777777" w:rsidR="00C76691" w:rsidRPr="00C76691" w:rsidRDefault="00C76691" w:rsidP="00C76691">
            <w:pPr>
              <w:rPr>
                <w:b/>
                <w:lang w:val="en-US"/>
              </w:rPr>
            </w:pPr>
          </w:p>
          <w:p w14:paraId="0A4D0F32" w14:textId="77777777" w:rsidR="00C76691" w:rsidRPr="00C76691" w:rsidRDefault="00C76691" w:rsidP="00C76691">
            <w:pPr>
              <w:rPr>
                <w:lang w:val="en-US"/>
              </w:rPr>
            </w:pPr>
            <w:r w:rsidRPr="00C76691">
              <w:rPr>
                <w:lang w:val="en-US"/>
              </w:rPr>
              <w:t>Think about what you will maintain, improve and stop in QIA?</w:t>
            </w:r>
          </w:p>
          <w:p w14:paraId="494CAFCE" w14:textId="77777777" w:rsidR="00C76691" w:rsidRPr="00C76691" w:rsidRDefault="00C76691" w:rsidP="00C76691">
            <w:pPr>
              <w:rPr>
                <w:lang w:val="en-US"/>
              </w:rPr>
            </w:pPr>
          </w:p>
          <w:p w14:paraId="1E0145FC" w14:textId="77777777" w:rsidR="00C76691" w:rsidRPr="00C76691" w:rsidRDefault="00C76691" w:rsidP="00C76691">
            <w:pPr>
              <w:rPr>
                <w:lang w:val="en-US"/>
              </w:rPr>
            </w:pPr>
            <w:r w:rsidRPr="00C76691">
              <w:rPr>
                <w:lang w:val="en-US"/>
              </w:rPr>
              <w:t>It is important to consider what changes you might need to make as you continue to engage with QIA, for example consider the size of project, the amount of evidence collected, how you worked with others, the effective use of IT, its value to long term care and its impact on sustainability (health outcomes for patients and populations from an environmental, social and financial perspective)</w:t>
            </w:r>
          </w:p>
          <w:p w14:paraId="31E68759" w14:textId="77777777" w:rsidR="00C76691" w:rsidRPr="00C76691" w:rsidRDefault="00C76691" w:rsidP="00C76691"/>
        </w:tc>
        <w:tc>
          <w:tcPr>
            <w:tcW w:w="5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E34103" w14:textId="77777777" w:rsidR="00C76691" w:rsidRPr="00C76691" w:rsidRDefault="00C76691" w:rsidP="00C76691">
            <w:r w:rsidRPr="00C76691">
              <w:br/>
              <w:t xml:space="preserve">This project was challenging. Although I felt it was very important to reduce the number of unnecessary home visits (and ensure the patient was seen in the best environment with appropriate resources), not all the doctors felt the same way – some feeling that triaging the request could </w:t>
            </w:r>
            <w:proofErr w:type="spellStart"/>
            <w:proofErr w:type="gramStart"/>
            <w:r w:rsidRPr="00C76691">
              <w:t>effect</w:t>
            </w:r>
            <w:proofErr w:type="spellEnd"/>
            <w:proofErr w:type="gramEnd"/>
            <w:r w:rsidRPr="00C76691">
              <w:t xml:space="preserve"> the doctor-patient relationship and possibly led to complaints. The patient survey did help to alleviate these fears and was an excellent idea which helped ensure that the project continued. (My trainer suggested this – he had used it previously when introducing telephone triage).</w:t>
            </w:r>
          </w:p>
          <w:p w14:paraId="70420E91" w14:textId="77777777" w:rsidR="00C76691" w:rsidRPr="00C76691" w:rsidRDefault="00C76691" w:rsidP="00C76691"/>
          <w:p w14:paraId="3135C1E5" w14:textId="77777777" w:rsidR="00C76691" w:rsidRPr="00C76691" w:rsidRDefault="00C76691" w:rsidP="00C76691">
            <w:r w:rsidRPr="00C76691">
              <w:t>In future I will be much more aware that even if I feel that there is a need for change (and there are very good reasons for the change) not all concerned will share my beliefs. Going forward I will try and gain a better understanding of everyone’s views to try and ensure that there is shared commitment to the project. Due to limited ‘buy in’ from all staff members, the sustainability is less clear (though a reduction in home visits may lead to a reduction in travel too, which would reduce the practice's carbon footprint).</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5C3359" w14:textId="77777777" w:rsidR="00C76691" w:rsidRPr="00C76691" w:rsidRDefault="00C76691" w:rsidP="00C76691">
            <w:pPr>
              <w:jc w:val="center"/>
              <w:rPr>
                <w:b/>
              </w:rPr>
            </w:pPr>
            <w:r w:rsidRPr="00C76691">
              <w:rPr>
                <w:b/>
              </w:rPr>
              <w:t>ME</w:t>
            </w:r>
          </w:p>
        </w:tc>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2AD046" w14:textId="77777777" w:rsidR="00C76691" w:rsidRPr="00C76691" w:rsidRDefault="00C76691" w:rsidP="00C76691">
            <w:r w:rsidRPr="00C76691">
              <w:t xml:space="preserve">There are some areas you could have reflected on further… the number of weeks you did this for, how you individualised the data (or </w:t>
            </w:r>
            <w:proofErr w:type="gramStart"/>
            <w:r w:rsidRPr="00C76691">
              <w:t>not)  how</w:t>
            </w:r>
            <w:proofErr w:type="gramEnd"/>
            <w:r w:rsidRPr="00C76691">
              <w:t xml:space="preserve"> much you could have worked more fully with an admin team, or with some other members of the team to ensure continuation of the work … etc</w:t>
            </w:r>
          </w:p>
          <w:p w14:paraId="6784D97B" w14:textId="77777777" w:rsidR="00C76691" w:rsidRPr="00C76691" w:rsidRDefault="00C76691" w:rsidP="00C76691">
            <w:r w:rsidRPr="00C76691">
              <w:t xml:space="preserve">At the same </w:t>
            </w:r>
            <w:proofErr w:type="gramStart"/>
            <w:r w:rsidRPr="00C76691">
              <w:t>time</w:t>
            </w:r>
            <w:proofErr w:type="gramEnd"/>
            <w:r w:rsidRPr="00C76691">
              <w:t xml:space="preserve"> you have pulled some useful learning points for yourself out and reflected on the sustainability of the project both in terms of finance, social and environmental aspects and in relation to making sure it will continue in the future which is enough to justify my Meets Expectations assessment here.</w:t>
            </w:r>
          </w:p>
          <w:p w14:paraId="6E982B88" w14:textId="77777777" w:rsidR="00C76691" w:rsidRPr="00C76691" w:rsidRDefault="00C76691" w:rsidP="00C76691"/>
        </w:tc>
      </w:tr>
      <w:tr w:rsidR="00C76691" w:rsidRPr="00C76691" w14:paraId="1927E1EB" w14:textId="77777777" w:rsidTr="00C76691">
        <w:trPr>
          <w:jc w:val="center"/>
        </w:trPr>
        <w:tc>
          <w:tcPr>
            <w:tcW w:w="1459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7902B7" w14:textId="77777777" w:rsidR="00C76691" w:rsidRPr="00C76691" w:rsidRDefault="00C76691" w:rsidP="00C76691">
            <w:pPr>
              <w:jc w:val="center"/>
            </w:pPr>
            <w:r w:rsidRPr="00C76691">
              <w:t>Based on this Observation, please rate the overall competence at which the trainee has shown that they are performing:</w:t>
            </w:r>
          </w:p>
          <w:p w14:paraId="5C69F501" w14:textId="77777777" w:rsidR="00C76691" w:rsidRPr="00C76691" w:rsidRDefault="00C76691" w:rsidP="00C76691">
            <w:pPr>
              <w:jc w:val="center"/>
            </w:pPr>
            <w:r w:rsidRPr="00C76691">
              <w:t>Below level expected prior to starting on a GP Training programme</w:t>
            </w:r>
            <w:r w:rsidRPr="00C76691">
              <w:tab/>
              <w:t xml:space="preserve">             </w:t>
            </w:r>
            <w:r w:rsidRPr="00C76691">
              <w:tab/>
              <w:t xml:space="preserve">           </w:t>
            </w:r>
            <w:r w:rsidRPr="00C76691">
              <w:rPr>
                <w:rFonts w:ascii="Cambria Math" w:hAnsi="Cambria Math" w:cs="Cambria Math"/>
              </w:rPr>
              <w:t>▢</w:t>
            </w:r>
          </w:p>
          <w:p w14:paraId="67E90EFD" w14:textId="77777777" w:rsidR="00C76691" w:rsidRPr="00C76691" w:rsidRDefault="00C76691" w:rsidP="00C76691">
            <w:pPr>
              <w:jc w:val="center"/>
            </w:pPr>
            <w:r w:rsidRPr="00C76691">
              <w:lastRenderedPageBreak/>
              <w:t>Below the level expected of a GP trainee working in the current clinical post</w:t>
            </w:r>
            <w:r w:rsidRPr="00C76691">
              <w:tab/>
            </w:r>
            <w:r w:rsidRPr="00C76691">
              <w:tab/>
            </w:r>
            <w:r w:rsidRPr="00C76691">
              <w:rPr>
                <w:rFonts w:ascii="Cambria Math" w:hAnsi="Cambria Math" w:cs="Cambria Math"/>
              </w:rPr>
              <w:t>▢</w:t>
            </w:r>
          </w:p>
          <w:p w14:paraId="72F0E1C4" w14:textId="77777777" w:rsidR="00C76691" w:rsidRPr="00C76691" w:rsidRDefault="00C76691" w:rsidP="00C76691">
            <w:pPr>
              <w:jc w:val="center"/>
            </w:pPr>
            <w:r w:rsidRPr="00C76691">
              <w:t xml:space="preserve">At the level expected of a GP trainee working in the current clinical post                       </w:t>
            </w:r>
            <w:r w:rsidRPr="00C76691">
              <w:tab/>
              <w:t>x</w:t>
            </w:r>
          </w:p>
          <w:p w14:paraId="1E11FE96" w14:textId="77777777" w:rsidR="00C76691" w:rsidRPr="00C76691" w:rsidRDefault="00C76691" w:rsidP="00C76691">
            <w:pPr>
              <w:jc w:val="center"/>
              <w:rPr>
                <w:b/>
              </w:rPr>
            </w:pPr>
            <w:r w:rsidRPr="00C76691">
              <w:t xml:space="preserve">Above the level expected of a GP trainee working in the current clinical </w:t>
            </w:r>
            <w:proofErr w:type="gramStart"/>
            <w:r w:rsidRPr="00C76691">
              <w:t xml:space="preserve">post  </w:t>
            </w:r>
            <w:r w:rsidRPr="00C76691">
              <w:tab/>
            </w:r>
            <w:proofErr w:type="gramEnd"/>
            <w:r w:rsidRPr="00C76691">
              <w:tab/>
            </w:r>
            <w:r w:rsidRPr="00C76691">
              <w:rPr>
                <w:rFonts w:ascii="Cambria Math" w:hAnsi="Cambria Math" w:cs="Cambria Math"/>
              </w:rPr>
              <w:t>▢</w:t>
            </w:r>
          </w:p>
          <w:p w14:paraId="33608700" w14:textId="77777777" w:rsidR="00C76691" w:rsidRPr="00C76691" w:rsidRDefault="00C76691" w:rsidP="00C76691">
            <w:pPr>
              <w:jc w:val="center"/>
            </w:pPr>
          </w:p>
        </w:tc>
      </w:tr>
      <w:tr w:rsidR="00C76691" w:rsidRPr="00C76691" w14:paraId="0CE682B3" w14:textId="77777777" w:rsidTr="00C76691">
        <w:trPr>
          <w:jc w:val="center"/>
        </w:trPr>
        <w:tc>
          <w:tcPr>
            <w:tcW w:w="4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12C2D3" w14:textId="77777777" w:rsidR="00C76691" w:rsidRPr="00C76691" w:rsidRDefault="00C76691" w:rsidP="00C76691">
            <w:pPr>
              <w:rPr>
                <w:b/>
              </w:rPr>
            </w:pPr>
            <w:r w:rsidRPr="00C76691">
              <w:rPr>
                <w:b/>
              </w:rPr>
              <w:lastRenderedPageBreak/>
              <w:t>Identified continued learning needs in relation to the QI process [to be completed after discussing the assessment with trainee]</w:t>
            </w:r>
          </w:p>
          <w:p w14:paraId="2CC8D2F3" w14:textId="77777777" w:rsidR="00C76691" w:rsidRPr="00C76691" w:rsidRDefault="00C76691" w:rsidP="00C76691">
            <w:pPr>
              <w:rPr>
                <w:b/>
              </w:rPr>
            </w:pPr>
          </w:p>
          <w:p w14:paraId="2F5173E5" w14:textId="77777777" w:rsidR="00C76691" w:rsidRPr="00C76691" w:rsidRDefault="00C76691" w:rsidP="00C76691">
            <w:pPr>
              <w:rPr>
                <w:b/>
              </w:rPr>
            </w:pPr>
          </w:p>
        </w:tc>
        <w:tc>
          <w:tcPr>
            <w:tcW w:w="1058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14:paraId="62D7D3D5" w14:textId="77777777" w:rsidR="00C76691" w:rsidRPr="00C76691" w:rsidRDefault="00C76691" w:rsidP="00C76691">
            <w:pPr>
              <w:jc w:val="center"/>
            </w:pPr>
            <w:bookmarkStart w:id="9" w:name="_1fob9te" w:colFirst="0" w:colLast="0"/>
            <w:bookmarkEnd w:id="9"/>
            <w:r w:rsidRPr="00C76691">
              <w:t>It is important that you demonstrate that you can perform a literature review at a later point in your training as this would normally be considered part of this assessment.</w:t>
            </w:r>
          </w:p>
        </w:tc>
      </w:tr>
    </w:tbl>
    <w:p w14:paraId="0230CB39" w14:textId="77777777" w:rsidR="00C76691" w:rsidRPr="00C76691" w:rsidRDefault="00C76691" w:rsidP="00C76691">
      <w:pPr>
        <w:rPr>
          <w:i/>
        </w:rPr>
      </w:pPr>
    </w:p>
    <w:p w14:paraId="24F0F40B" w14:textId="77777777" w:rsidR="00C76691" w:rsidRPr="00C76691" w:rsidRDefault="00C76691" w:rsidP="00C76691">
      <w:r w:rsidRPr="00C76691">
        <w:rPr>
          <w:i/>
          <w:iCs/>
        </w:rPr>
        <w:t xml:space="preserve">Completion of this project is a mandatory part of GP Speciality Training; failure to complete all parts will affect training progression. </w:t>
      </w:r>
    </w:p>
    <w:p w14:paraId="4ACF1587" w14:textId="77777777" w:rsidR="00C76691" w:rsidRPr="00C76691" w:rsidRDefault="00C76691" w:rsidP="00C76691"/>
    <w:p w14:paraId="0579AA1F" w14:textId="77777777" w:rsidR="00C76691" w:rsidRPr="00C76691" w:rsidRDefault="00C76691" w:rsidP="00C76691">
      <w:r w:rsidRPr="00C76691">
        <w:rPr>
          <w:i/>
          <w:iCs/>
        </w:rPr>
        <w:t>Feedback that the trainee is Below expectation in some sections does not mean that the project needs to be repeated although there may be agreement that this is the best way to get evidence for the competences which this part of training provides evidence for.</w:t>
      </w:r>
    </w:p>
    <w:p w14:paraId="27802514" w14:textId="77777777" w:rsidR="00C76691" w:rsidRPr="00C76691" w:rsidRDefault="00C76691" w:rsidP="00C76691"/>
    <w:p w14:paraId="7A1B447B" w14:textId="77777777" w:rsidR="00C76691" w:rsidRPr="00C76691" w:rsidRDefault="00C76691" w:rsidP="00C76691">
      <w:r w:rsidRPr="00C76691">
        <w:rPr>
          <w:i/>
          <w:iCs/>
        </w:rPr>
        <w:t xml:space="preserve">The assessment of overall competence at which the trainee is performing in this assessment will influence the ES’s overall assessment in the </w:t>
      </w:r>
      <w:proofErr w:type="gramStart"/>
      <w:r w:rsidRPr="00C76691">
        <w:rPr>
          <w:i/>
          <w:iCs/>
        </w:rPr>
        <w:t>ESR  for</w:t>
      </w:r>
      <w:proofErr w:type="gramEnd"/>
      <w:r w:rsidRPr="00C76691">
        <w:rPr>
          <w:i/>
          <w:iCs/>
        </w:rPr>
        <w:t xml:space="preserve"> the year of training in which it is carried out. </w:t>
      </w:r>
    </w:p>
    <w:p w14:paraId="031F292F" w14:textId="77777777" w:rsidR="00C76691" w:rsidRPr="00C76691" w:rsidRDefault="00C76691" w:rsidP="00C76691"/>
    <w:p w14:paraId="5D7BA559" w14:textId="77777777" w:rsidR="00C76691" w:rsidRPr="00C76691" w:rsidRDefault="00C76691" w:rsidP="00C76691">
      <w:r w:rsidRPr="00C76691">
        <w:t>Trainees are welcome to share relevant (Caldecott compliant) data related to this project with this entry. Please note that some file formats will take up more space, using formats like pdf will take up less space. The GP Supervisor is not expected to work through a presentation to find the data which should be clearly demonstrated on this form or referenced.</w:t>
      </w:r>
    </w:p>
    <w:p w14:paraId="6B8326CA" w14:textId="77777777" w:rsidR="00C76691" w:rsidRPr="00C76691" w:rsidRDefault="00C76691" w:rsidP="00C76691"/>
    <w:p w14:paraId="217413F6" w14:textId="77777777" w:rsidR="00C76691" w:rsidRPr="00C76691" w:rsidRDefault="00C76691" w:rsidP="00C76691"/>
    <w:p w14:paraId="7D2E9284" w14:textId="77777777" w:rsidR="00C76691" w:rsidRPr="00C76691" w:rsidRDefault="00C76691" w:rsidP="00C76691"/>
    <w:p w14:paraId="7EB7BD19" w14:textId="77777777" w:rsidR="00C76691" w:rsidRPr="00C76691" w:rsidRDefault="00C76691" w:rsidP="00C76691">
      <w:r w:rsidRPr="00C76691">
        <w:lastRenderedPageBreak/>
        <w:drawing>
          <wp:inline distT="0" distB="0" distL="0" distR="0" wp14:anchorId="12E39AD3" wp14:editId="04006588">
            <wp:extent cx="6420746" cy="5639587"/>
            <wp:effectExtent l="0" t="0" r="0" b="0"/>
            <wp:docPr id="1379409012" name="Picture 1" descr="A graph with blue lin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09012" name="Picture 1" descr="A graph with blue lines and arrows&#10;&#10;Description automatically generated"/>
                    <pic:cNvPicPr/>
                  </pic:nvPicPr>
                  <pic:blipFill>
                    <a:blip r:embed="rId10"/>
                    <a:stretch>
                      <a:fillRect/>
                    </a:stretch>
                  </pic:blipFill>
                  <pic:spPr>
                    <a:xfrm>
                      <a:off x="0" y="0"/>
                      <a:ext cx="6420746" cy="5639587"/>
                    </a:xfrm>
                    <a:prstGeom prst="rect">
                      <a:avLst/>
                    </a:prstGeom>
                  </pic:spPr>
                </pic:pic>
              </a:graphicData>
            </a:graphic>
          </wp:inline>
        </w:drawing>
      </w:r>
    </w:p>
    <w:p w14:paraId="69DE5EB1" w14:textId="77777777" w:rsidR="00C76691" w:rsidRPr="00C76691" w:rsidRDefault="00C76691" w:rsidP="00C76691">
      <w:r w:rsidRPr="00C76691">
        <w:lastRenderedPageBreak/>
        <w:drawing>
          <wp:inline distT="0" distB="0" distL="0" distR="0" wp14:anchorId="51479CF6" wp14:editId="1E43C9A1">
            <wp:extent cx="6736715" cy="6315710"/>
            <wp:effectExtent l="0" t="0" r="6985" b="8890"/>
            <wp:docPr id="454572918" name="Picture 1" descr="A graph with blue lin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72918" name="Picture 1" descr="A graph with blue lines and arrow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6715" cy="6315710"/>
                    </a:xfrm>
                    <a:prstGeom prst="rect">
                      <a:avLst/>
                    </a:prstGeom>
                    <a:noFill/>
                  </pic:spPr>
                </pic:pic>
              </a:graphicData>
            </a:graphic>
          </wp:inline>
        </w:drawing>
      </w:r>
    </w:p>
    <w:p w14:paraId="247F4CC1" w14:textId="77777777" w:rsidR="00123F78" w:rsidRPr="00B01EF8" w:rsidRDefault="00123F78" w:rsidP="00B01EF8"/>
    <w:sectPr w:rsidR="00123F78" w:rsidRPr="00B01EF8" w:rsidSect="00C76691">
      <w:footerReference w:type="default" r:id="rId12"/>
      <w:pgSz w:w="15840" w:h="12240" w:orient="landscape"/>
      <w:pgMar w:top="1440" w:right="851" w:bottom="1440" w:left="56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4723A" w14:textId="77777777" w:rsidR="00C76691" w:rsidRDefault="00C76691" w:rsidP="003E5178">
      <w:pPr>
        <w:spacing w:line="240" w:lineRule="auto"/>
      </w:pPr>
      <w:r>
        <w:separator/>
      </w:r>
    </w:p>
  </w:endnote>
  <w:endnote w:type="continuationSeparator" w:id="0">
    <w:p w14:paraId="272E4DA4" w14:textId="77777777" w:rsidR="00C76691" w:rsidRDefault="00C76691" w:rsidP="003E51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4D"/>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4C744" w14:textId="77777777" w:rsidR="007174AE" w:rsidRDefault="007174AE" w:rsidP="007174AE">
    <w:pPr>
      <w:pStyle w:val="Footer"/>
      <w:tabs>
        <w:tab w:val="clear" w:pos="4680"/>
        <w:tab w:val="clear" w:pos="9360"/>
        <w:tab w:val="left" w:pos="584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2462C" w14:textId="77777777" w:rsidR="00C76691" w:rsidRDefault="00C76691" w:rsidP="003E5178">
      <w:pPr>
        <w:spacing w:line="240" w:lineRule="auto"/>
      </w:pPr>
      <w:r>
        <w:separator/>
      </w:r>
    </w:p>
  </w:footnote>
  <w:footnote w:type="continuationSeparator" w:id="0">
    <w:p w14:paraId="6D752A9E" w14:textId="77777777" w:rsidR="00C76691" w:rsidRDefault="00C76691" w:rsidP="003E517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91"/>
    <w:rsid w:val="00000787"/>
    <w:rsid w:val="00006185"/>
    <w:rsid w:val="000426ED"/>
    <w:rsid w:val="000620B6"/>
    <w:rsid w:val="00075BB0"/>
    <w:rsid w:val="0008588C"/>
    <w:rsid w:val="000A69CF"/>
    <w:rsid w:val="000D30DC"/>
    <w:rsid w:val="00123F78"/>
    <w:rsid w:val="00156E26"/>
    <w:rsid w:val="00174ED6"/>
    <w:rsid w:val="00175393"/>
    <w:rsid w:val="0018477F"/>
    <w:rsid w:val="001B488A"/>
    <w:rsid w:val="00203317"/>
    <w:rsid w:val="0023279A"/>
    <w:rsid w:val="002823F4"/>
    <w:rsid w:val="00334F99"/>
    <w:rsid w:val="003E5178"/>
    <w:rsid w:val="003E60E8"/>
    <w:rsid w:val="004570A0"/>
    <w:rsid w:val="00496E31"/>
    <w:rsid w:val="004A4FA4"/>
    <w:rsid w:val="00564D12"/>
    <w:rsid w:val="005E6AF9"/>
    <w:rsid w:val="0061035F"/>
    <w:rsid w:val="006A1B5D"/>
    <w:rsid w:val="007174AE"/>
    <w:rsid w:val="007766DC"/>
    <w:rsid w:val="007D48B9"/>
    <w:rsid w:val="007D64C5"/>
    <w:rsid w:val="007E7439"/>
    <w:rsid w:val="00801194"/>
    <w:rsid w:val="0087090D"/>
    <w:rsid w:val="00881025"/>
    <w:rsid w:val="009A5892"/>
    <w:rsid w:val="00A60119"/>
    <w:rsid w:val="00A62763"/>
    <w:rsid w:val="00B01EF8"/>
    <w:rsid w:val="00B140F6"/>
    <w:rsid w:val="00B7261C"/>
    <w:rsid w:val="00B77C86"/>
    <w:rsid w:val="00C01EA8"/>
    <w:rsid w:val="00C76691"/>
    <w:rsid w:val="00CE21C4"/>
    <w:rsid w:val="00D40E30"/>
    <w:rsid w:val="00D9338A"/>
    <w:rsid w:val="00DC1387"/>
    <w:rsid w:val="00E115E7"/>
    <w:rsid w:val="00E85BE4"/>
    <w:rsid w:val="00E96A51"/>
    <w:rsid w:val="00E97CF3"/>
    <w:rsid w:val="00EA0CA0"/>
    <w:rsid w:val="00EC2B60"/>
    <w:rsid w:val="00ED1376"/>
    <w:rsid w:val="00F72B95"/>
    <w:rsid w:val="00F94DAA"/>
    <w:rsid w:val="00FC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2784F"/>
  <w15:chartTrackingRefBased/>
  <w15:docId w15:val="{0E34EEEF-1591-42B3-9DA0-6FD2F6FB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0DC"/>
    <w:pPr>
      <w:spacing w:after="0"/>
    </w:pPr>
    <w:rPr>
      <w:rFonts w:ascii="Lato" w:hAnsi="Lato"/>
      <w:color w:val="002B5C" w:themeColor="text1"/>
      <w:sz w:val="24"/>
      <w:lang w:val="en-GB"/>
    </w:rPr>
  </w:style>
  <w:style w:type="paragraph" w:styleId="Heading1">
    <w:name w:val="heading 1"/>
    <w:basedOn w:val="Heading2"/>
    <w:next w:val="Normal"/>
    <w:link w:val="Heading1Char"/>
    <w:uiPriority w:val="9"/>
    <w:qFormat/>
    <w:rsid w:val="00123F78"/>
    <w:pPr>
      <w:outlineLvl w:val="0"/>
    </w:pPr>
    <w:rPr>
      <w:color w:val="1059A9" w:themeColor="accent2"/>
      <w:sz w:val="44"/>
    </w:rPr>
  </w:style>
  <w:style w:type="paragraph" w:styleId="Heading2">
    <w:name w:val="heading 2"/>
    <w:basedOn w:val="Normal"/>
    <w:next w:val="Normal"/>
    <w:link w:val="Heading2Char"/>
    <w:uiPriority w:val="9"/>
    <w:unhideWhenUsed/>
    <w:qFormat/>
    <w:rsid w:val="00123F78"/>
    <w:pPr>
      <w:outlineLvl w:val="1"/>
    </w:pPr>
    <w:rPr>
      <w:sz w:val="36"/>
      <w:szCs w:val="36"/>
    </w:rPr>
  </w:style>
  <w:style w:type="paragraph" w:styleId="Heading3">
    <w:name w:val="heading 3"/>
    <w:basedOn w:val="Normal"/>
    <w:next w:val="Normal"/>
    <w:link w:val="Heading3Char"/>
    <w:uiPriority w:val="9"/>
    <w:unhideWhenUsed/>
    <w:qFormat/>
    <w:rsid w:val="00123F78"/>
    <w:pPr>
      <w:outlineLvl w:val="2"/>
    </w:pPr>
    <w:rPr>
      <w:color w:val="1059A9" w:themeColor="accent2"/>
      <w:sz w:val="32"/>
      <w:szCs w:val="32"/>
    </w:rPr>
  </w:style>
  <w:style w:type="paragraph" w:styleId="Heading4">
    <w:name w:val="heading 4"/>
    <w:basedOn w:val="Normal"/>
    <w:next w:val="Normal"/>
    <w:link w:val="Heading4Char"/>
    <w:uiPriority w:val="9"/>
    <w:unhideWhenUsed/>
    <w:qFormat/>
    <w:rsid w:val="00123F78"/>
    <w:pPr>
      <w:outlineLvl w:val="3"/>
    </w:pPr>
    <w:rPr>
      <w:b/>
      <w:bCs/>
      <w:sz w:val="26"/>
      <w:szCs w:val="26"/>
    </w:rPr>
  </w:style>
  <w:style w:type="paragraph" w:styleId="Heading5">
    <w:name w:val="heading 5"/>
    <w:basedOn w:val="Normal"/>
    <w:next w:val="Normal"/>
    <w:link w:val="Heading5Char"/>
    <w:uiPriority w:val="9"/>
    <w:unhideWhenUsed/>
    <w:rsid w:val="00496E31"/>
    <w:pPr>
      <w:keepNext/>
      <w:keepLines/>
      <w:spacing w:before="40"/>
      <w:outlineLvl w:val="4"/>
    </w:pPr>
    <w:rPr>
      <w:rFonts w:asciiTheme="majorHAnsi" w:eastAsiaTheme="majorEastAsia" w:hAnsiTheme="majorHAnsi" w:cstheme="majorBidi"/>
      <w:color w:val="002044" w:themeColor="accent1" w:themeShade="BF"/>
    </w:rPr>
  </w:style>
  <w:style w:type="paragraph" w:styleId="Heading6">
    <w:name w:val="heading 6"/>
    <w:basedOn w:val="Normal"/>
    <w:next w:val="Normal"/>
    <w:link w:val="Heading6Char"/>
    <w:uiPriority w:val="9"/>
    <w:unhideWhenUsed/>
    <w:rsid w:val="00496E31"/>
    <w:pPr>
      <w:keepNext/>
      <w:keepLines/>
      <w:spacing w:before="40"/>
      <w:outlineLvl w:val="5"/>
    </w:pPr>
    <w:rPr>
      <w:rFonts w:asciiTheme="majorHAnsi" w:eastAsiaTheme="majorEastAsia" w:hAnsiTheme="majorHAnsi" w:cstheme="majorBidi"/>
      <w:color w:val="00152D" w:themeColor="accent1" w:themeShade="7F"/>
    </w:rPr>
  </w:style>
  <w:style w:type="paragraph" w:styleId="Heading7">
    <w:name w:val="heading 7"/>
    <w:basedOn w:val="Normal"/>
    <w:next w:val="Normal"/>
    <w:link w:val="Heading7Char"/>
    <w:uiPriority w:val="9"/>
    <w:semiHidden/>
    <w:unhideWhenUsed/>
    <w:rsid w:val="00C76691"/>
    <w:pPr>
      <w:keepNext/>
      <w:keepLines/>
      <w:spacing w:before="40"/>
      <w:outlineLvl w:val="6"/>
    </w:pPr>
    <w:rPr>
      <w:rFonts w:asciiTheme="minorHAnsi" w:eastAsiaTheme="majorEastAsia" w:hAnsiTheme="minorHAnsi" w:cstheme="majorBidi"/>
      <w:color w:val="006EED" w:themeColor="text1" w:themeTint="A6"/>
    </w:rPr>
  </w:style>
  <w:style w:type="paragraph" w:styleId="Heading8">
    <w:name w:val="heading 8"/>
    <w:basedOn w:val="Normal"/>
    <w:next w:val="Normal"/>
    <w:link w:val="Heading8Char"/>
    <w:uiPriority w:val="9"/>
    <w:semiHidden/>
    <w:unhideWhenUsed/>
    <w:qFormat/>
    <w:rsid w:val="00C76691"/>
    <w:pPr>
      <w:keepNext/>
      <w:keepLines/>
      <w:outlineLvl w:val="7"/>
    </w:pPr>
    <w:rPr>
      <w:rFonts w:asciiTheme="minorHAnsi" w:eastAsiaTheme="majorEastAsia" w:hAnsiTheme="minorHAnsi" w:cstheme="majorBidi"/>
      <w:i/>
      <w:iCs/>
      <w:color w:val="00489B" w:themeColor="text1" w:themeTint="D8"/>
    </w:rPr>
  </w:style>
  <w:style w:type="paragraph" w:styleId="Heading9">
    <w:name w:val="heading 9"/>
    <w:basedOn w:val="Normal"/>
    <w:next w:val="Normal"/>
    <w:link w:val="Heading9Char"/>
    <w:uiPriority w:val="9"/>
    <w:semiHidden/>
    <w:unhideWhenUsed/>
    <w:qFormat/>
    <w:rsid w:val="00C76691"/>
    <w:pPr>
      <w:keepNext/>
      <w:keepLines/>
      <w:outlineLvl w:val="8"/>
    </w:pPr>
    <w:rPr>
      <w:rFonts w:asciiTheme="minorHAnsi" w:eastAsiaTheme="majorEastAsia" w:hAnsiTheme="minorHAnsi" w:cstheme="majorBidi"/>
      <w:color w:val="00489B"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RCGP">
    <w:name w:val="Cover title RCGP"/>
    <w:basedOn w:val="Normal"/>
    <w:link w:val="CovertitleRCGPChar"/>
    <w:rsid w:val="00EA0CA0"/>
    <w:rPr>
      <w:color w:val="1059A9"/>
      <w:sz w:val="60"/>
    </w:rPr>
  </w:style>
  <w:style w:type="character" w:customStyle="1" w:styleId="CovertitleRCGPChar">
    <w:name w:val="Cover title RCGP Char"/>
    <w:basedOn w:val="DefaultParagraphFont"/>
    <w:link w:val="CovertitleRCGP"/>
    <w:rsid w:val="00EA0CA0"/>
    <w:rPr>
      <w:rFonts w:ascii="Lato" w:hAnsi="Lato"/>
      <w:color w:val="1059A9"/>
      <w:sz w:val="60"/>
      <w:lang w:val="en-GB"/>
    </w:rPr>
  </w:style>
  <w:style w:type="paragraph" w:customStyle="1" w:styleId="IntroRCGP">
    <w:name w:val="Intro RCGP"/>
    <w:basedOn w:val="Normal"/>
    <w:link w:val="IntroRCGPChar"/>
    <w:rsid w:val="00B7261C"/>
    <w:rPr>
      <w:b/>
      <w:color w:val="002B5C"/>
      <w:sz w:val="28"/>
    </w:rPr>
  </w:style>
  <w:style w:type="character" w:customStyle="1" w:styleId="IntroRCGPChar">
    <w:name w:val="Intro RCGP Char"/>
    <w:basedOn w:val="DefaultParagraphFont"/>
    <w:link w:val="IntroRCGP"/>
    <w:rsid w:val="00B7261C"/>
    <w:rPr>
      <w:rFonts w:ascii="Lato" w:hAnsi="Lato"/>
      <w:b/>
      <w:color w:val="002B5C"/>
      <w:sz w:val="28"/>
      <w:lang w:val="en-GB"/>
    </w:rPr>
  </w:style>
  <w:style w:type="paragraph" w:customStyle="1" w:styleId="SubHeadingRCGP">
    <w:name w:val="Sub Heading RCGP"/>
    <w:basedOn w:val="RCGPTitle"/>
    <w:link w:val="SubHeadingRCGPChar"/>
    <w:rsid w:val="00EA0CA0"/>
    <w:rPr>
      <w:sz w:val="24"/>
    </w:rPr>
  </w:style>
  <w:style w:type="character" w:customStyle="1" w:styleId="SubHeadingRCGPChar">
    <w:name w:val="Sub Heading RCGP Char"/>
    <w:basedOn w:val="RCGPTitleChar"/>
    <w:link w:val="SubHeadingRCGP"/>
    <w:rsid w:val="00EA0CA0"/>
    <w:rPr>
      <w:rFonts w:ascii="Lato" w:hAnsi="Lato"/>
      <w:b/>
      <w:bCs/>
      <w:color w:val="0E58A9"/>
      <w:sz w:val="24"/>
      <w:szCs w:val="44"/>
      <w:lang w:val="en-GB"/>
    </w:rPr>
  </w:style>
  <w:style w:type="paragraph" w:customStyle="1" w:styleId="RCGPTitle">
    <w:name w:val="RCGP Title"/>
    <w:basedOn w:val="Normal"/>
    <w:link w:val="RCGPTitleChar"/>
    <w:rsid w:val="00175393"/>
    <w:rPr>
      <w:b/>
      <w:bCs/>
      <w:color w:val="0E58A9"/>
      <w:sz w:val="44"/>
      <w:szCs w:val="44"/>
    </w:rPr>
  </w:style>
  <w:style w:type="character" w:customStyle="1" w:styleId="RCGPTitleChar">
    <w:name w:val="RCGP Title Char"/>
    <w:basedOn w:val="DefaultParagraphFont"/>
    <w:link w:val="RCGPTitle"/>
    <w:rsid w:val="00175393"/>
    <w:rPr>
      <w:rFonts w:ascii="Lato" w:hAnsi="Lato"/>
      <w:b/>
      <w:bCs/>
      <w:color w:val="0E58A9"/>
      <w:sz w:val="44"/>
      <w:szCs w:val="44"/>
      <w:lang w:val="en-GB"/>
    </w:rPr>
  </w:style>
  <w:style w:type="paragraph" w:customStyle="1" w:styleId="TitleRCGP">
    <w:name w:val="Title RCGP"/>
    <w:basedOn w:val="Heading1"/>
    <w:link w:val="TitleRCGPChar"/>
    <w:rsid w:val="00E115E7"/>
    <w:rPr>
      <w:sz w:val="60"/>
    </w:rPr>
  </w:style>
  <w:style w:type="character" w:customStyle="1" w:styleId="TitleRCGPChar">
    <w:name w:val="Title RCGP Char"/>
    <w:basedOn w:val="DefaultParagraphFont"/>
    <w:link w:val="TitleRCGP"/>
    <w:rsid w:val="00E115E7"/>
    <w:rPr>
      <w:rFonts w:ascii="Lato" w:hAnsi="Lato"/>
      <w:bCs/>
      <w:color w:val="1059A9" w:themeColor="accent2"/>
      <w:sz w:val="60"/>
      <w:szCs w:val="44"/>
      <w:lang w:val="en-GB"/>
    </w:rPr>
  </w:style>
  <w:style w:type="paragraph" w:customStyle="1" w:styleId="CoversubtitleRCGP">
    <w:name w:val="Cover subtitle RCGP"/>
    <w:basedOn w:val="Normal"/>
    <w:link w:val="CoversubtitleRCGPChar"/>
    <w:rsid w:val="00B7261C"/>
    <w:rPr>
      <w:color w:val="002B5C"/>
      <w:sz w:val="40"/>
    </w:rPr>
  </w:style>
  <w:style w:type="character" w:customStyle="1" w:styleId="CoversubtitleRCGPChar">
    <w:name w:val="Cover subtitle RCGP Char"/>
    <w:basedOn w:val="DefaultParagraphFont"/>
    <w:link w:val="CoversubtitleRCGP"/>
    <w:rsid w:val="00B7261C"/>
    <w:rPr>
      <w:rFonts w:ascii="Lato" w:hAnsi="Lato"/>
      <w:color w:val="002B5C"/>
      <w:sz w:val="40"/>
      <w:lang w:val="en-GB"/>
    </w:rPr>
  </w:style>
  <w:style w:type="paragraph" w:customStyle="1" w:styleId="NormalRCGP">
    <w:name w:val="Normal RCGP"/>
    <w:basedOn w:val="BodyRCGP"/>
    <w:link w:val="NormalRCGPChar"/>
    <w:rsid w:val="005E6AF9"/>
  </w:style>
  <w:style w:type="character" w:customStyle="1" w:styleId="NormalRCGPChar">
    <w:name w:val="Normal RCGP Char"/>
    <w:basedOn w:val="RCGPTitleChar"/>
    <w:link w:val="NormalRCGP"/>
    <w:rsid w:val="005E6AF9"/>
    <w:rPr>
      <w:rFonts w:ascii="Lato" w:hAnsi="Lato"/>
      <w:b w:val="0"/>
      <w:bCs w:val="0"/>
      <w:color w:val="002B5C"/>
      <w:sz w:val="24"/>
      <w:szCs w:val="44"/>
      <w:lang w:val="en-GB"/>
    </w:rPr>
  </w:style>
  <w:style w:type="table" w:styleId="PlainTable2">
    <w:name w:val="Plain Table 2"/>
    <w:aliases w:val="RCGP Table"/>
    <w:basedOn w:val="TableNormal"/>
    <w:uiPriority w:val="42"/>
    <w:rsid w:val="00000787"/>
    <w:pPr>
      <w:spacing w:after="0" w:line="240" w:lineRule="auto"/>
    </w:pPr>
    <w:tblPr>
      <w:tblStyleRowBandSize w:val="1"/>
      <w:tblStyleColBandSize w:val="1"/>
      <w:tblBorders>
        <w:top w:val="single" w:sz="4" w:space="0" w:color="1059A9" w:themeColor="accent2"/>
        <w:bottom w:val="single" w:sz="4" w:space="0" w:color="1059A9" w:themeColor="accent2"/>
        <w:insideH w:val="single" w:sz="4" w:space="0" w:color="1059A9" w:themeColor="accent2"/>
      </w:tblBorders>
      <w:tblCellMar>
        <w:top w:w="113" w:type="dxa"/>
        <w:bottom w:w="113" w:type="dxa"/>
      </w:tblCellMar>
    </w:tblPr>
    <w:tblStylePr w:type="firstRow">
      <w:pPr>
        <w:jc w:val="left"/>
      </w:pPr>
      <w:rPr>
        <w:rFonts w:ascii="Lato" w:hAnsi="Lato"/>
        <w:b/>
        <w:bCs/>
        <w:color w:val="FFFFFF" w:themeColor="background2"/>
        <w:sz w:val="24"/>
      </w:rPr>
      <w:tblPr/>
      <w:tcPr>
        <w:tcBorders>
          <w:top w:val="nil"/>
          <w:left w:val="nil"/>
          <w:bottom w:val="nil"/>
          <w:right w:val="nil"/>
          <w:insideH w:val="nil"/>
          <w:insideV w:val="nil"/>
          <w:tl2br w:val="nil"/>
          <w:tr2bl w:val="nil"/>
        </w:tcBorders>
        <w:shd w:val="clear" w:color="auto" w:fill="1059A9" w:themeFill="accent2"/>
      </w:tcPr>
    </w:tblStylePr>
    <w:tblStylePr w:type="lastRow">
      <w:rPr>
        <w:b/>
        <w:bCs/>
      </w:rPr>
      <w:tblPr/>
      <w:tcPr>
        <w:tcBorders>
          <w:top w:val="single" w:sz="4" w:space="0" w:color="2D8FFF" w:themeColor="text1" w:themeTint="80"/>
        </w:tcBorders>
      </w:tcPr>
    </w:tblStylePr>
    <w:tblStylePr w:type="firstCol">
      <w:rPr>
        <w:b/>
        <w:bCs/>
      </w:rPr>
    </w:tblStylePr>
    <w:tblStylePr w:type="lastCol">
      <w:rPr>
        <w:b/>
        <w:bCs/>
      </w:rPr>
    </w:tblStylePr>
    <w:tblStylePr w:type="band1Vert">
      <w:tblPr/>
      <w:tcPr>
        <w:tcBorders>
          <w:left w:val="single" w:sz="4" w:space="0" w:color="2D8FFF" w:themeColor="text1" w:themeTint="80"/>
          <w:right w:val="single" w:sz="4" w:space="0" w:color="2D8FFF" w:themeColor="text1" w:themeTint="80"/>
        </w:tcBorders>
      </w:tcPr>
    </w:tblStylePr>
    <w:tblStylePr w:type="band2Vert">
      <w:tblPr/>
      <w:tcPr>
        <w:tcBorders>
          <w:left w:val="single" w:sz="4" w:space="0" w:color="2D8FFF" w:themeColor="text1" w:themeTint="80"/>
          <w:right w:val="single" w:sz="4" w:space="0" w:color="2D8FFF" w:themeColor="text1" w:themeTint="80"/>
        </w:tcBorders>
      </w:tcPr>
    </w:tblStylePr>
    <w:tblStylePr w:type="band1Horz">
      <w:tblPr/>
      <w:tcPr>
        <w:tcBorders>
          <w:top w:val="single" w:sz="4" w:space="0" w:color="2D8FFF" w:themeColor="text1" w:themeTint="80"/>
          <w:bottom w:val="single" w:sz="4" w:space="0" w:color="2D8FFF" w:themeColor="text1" w:themeTint="80"/>
        </w:tcBorders>
      </w:tcPr>
    </w:tblStylePr>
  </w:style>
  <w:style w:type="table" w:customStyle="1" w:styleId="Style1">
    <w:name w:val="Style1"/>
    <w:basedOn w:val="TableNormal"/>
    <w:uiPriority w:val="99"/>
    <w:rsid w:val="00FC2E69"/>
    <w:pPr>
      <w:spacing w:after="0" w:line="240" w:lineRule="auto"/>
    </w:pPr>
    <w:tblPr/>
    <w:tblStylePr w:type="firstRow">
      <w:rPr>
        <w:color w:val="1059A9" w:themeColor="accent2"/>
      </w:rPr>
    </w:tblStylePr>
  </w:style>
  <w:style w:type="table" w:customStyle="1" w:styleId="Style2">
    <w:name w:val="Style2"/>
    <w:basedOn w:val="TableNormal"/>
    <w:uiPriority w:val="99"/>
    <w:rsid w:val="0061035F"/>
    <w:pPr>
      <w:spacing w:after="0" w:line="240" w:lineRule="auto"/>
    </w:pPr>
    <w:rPr>
      <w:rFonts w:ascii="Lato" w:hAnsi="Lato"/>
      <w:color w:val="002B5C"/>
    </w:rPr>
    <w:tblPr>
      <w:tblBorders>
        <w:top w:val="single" w:sz="4" w:space="0" w:color="1059A9"/>
        <w:bottom w:val="single" w:sz="4" w:space="0" w:color="1059A9"/>
        <w:insideH w:val="single" w:sz="4" w:space="0" w:color="1059A9"/>
      </w:tblBorders>
    </w:tblPr>
    <w:tblStylePr w:type="firstRow">
      <w:rPr>
        <w:rFonts w:ascii="Lato" w:hAnsi="Lato"/>
        <w:b/>
        <w:color w:val="FFFFFF" w:themeColor="background1"/>
        <w:sz w:val="22"/>
      </w:rPr>
      <w:tblPr/>
      <w:tcPr>
        <w:shd w:val="clear" w:color="auto" w:fill="1059A9"/>
      </w:tcPr>
    </w:tblStylePr>
  </w:style>
  <w:style w:type="paragraph" w:styleId="Header">
    <w:name w:val="header"/>
    <w:basedOn w:val="Normal"/>
    <w:link w:val="HeaderChar"/>
    <w:uiPriority w:val="99"/>
    <w:unhideWhenUsed/>
    <w:rsid w:val="003E5178"/>
    <w:pPr>
      <w:tabs>
        <w:tab w:val="center" w:pos="4680"/>
        <w:tab w:val="right" w:pos="9360"/>
      </w:tabs>
      <w:spacing w:line="240" w:lineRule="auto"/>
    </w:pPr>
  </w:style>
  <w:style w:type="character" w:customStyle="1" w:styleId="HeaderChar">
    <w:name w:val="Header Char"/>
    <w:basedOn w:val="DefaultParagraphFont"/>
    <w:link w:val="Header"/>
    <w:uiPriority w:val="99"/>
    <w:rsid w:val="003E5178"/>
    <w:rPr>
      <w:lang w:val="en-GB"/>
    </w:rPr>
  </w:style>
  <w:style w:type="paragraph" w:styleId="Footer">
    <w:name w:val="footer"/>
    <w:basedOn w:val="Normal"/>
    <w:link w:val="FooterChar"/>
    <w:uiPriority w:val="99"/>
    <w:unhideWhenUsed/>
    <w:rsid w:val="003E5178"/>
    <w:pPr>
      <w:tabs>
        <w:tab w:val="center" w:pos="4680"/>
        <w:tab w:val="right" w:pos="9360"/>
      </w:tabs>
      <w:spacing w:line="240" w:lineRule="auto"/>
    </w:pPr>
  </w:style>
  <w:style w:type="character" w:customStyle="1" w:styleId="FooterChar">
    <w:name w:val="Footer Char"/>
    <w:basedOn w:val="DefaultParagraphFont"/>
    <w:link w:val="Footer"/>
    <w:uiPriority w:val="99"/>
    <w:rsid w:val="003E5178"/>
    <w:rPr>
      <w:lang w:val="en-GB"/>
    </w:rPr>
  </w:style>
  <w:style w:type="character" w:customStyle="1" w:styleId="A0">
    <w:name w:val="A0"/>
    <w:uiPriority w:val="99"/>
    <w:rsid w:val="007174AE"/>
    <w:rPr>
      <w:rFonts w:cs="Lato"/>
      <w:b/>
      <w:bCs/>
      <w:color w:val="0E58A9"/>
      <w:sz w:val="60"/>
      <w:szCs w:val="60"/>
    </w:rPr>
  </w:style>
  <w:style w:type="character" w:customStyle="1" w:styleId="A1">
    <w:name w:val="A1"/>
    <w:uiPriority w:val="99"/>
    <w:rsid w:val="007174AE"/>
    <w:rPr>
      <w:rFonts w:cs="Lato"/>
      <w:color w:val="221E1F"/>
      <w:sz w:val="40"/>
      <w:szCs w:val="40"/>
    </w:rPr>
  </w:style>
  <w:style w:type="character" w:customStyle="1" w:styleId="A4">
    <w:name w:val="A4"/>
    <w:uiPriority w:val="99"/>
    <w:rsid w:val="0087090D"/>
    <w:rPr>
      <w:rFonts w:cs="Lato"/>
      <w:color w:val="221E1F"/>
      <w:sz w:val="28"/>
      <w:szCs w:val="28"/>
    </w:rPr>
  </w:style>
  <w:style w:type="paragraph" w:customStyle="1" w:styleId="SubtitleRCGP">
    <w:name w:val="Subtitle RCGP"/>
    <w:basedOn w:val="RCGPTitle"/>
    <w:link w:val="SubtitleRCGPChar"/>
    <w:rsid w:val="00C01EA8"/>
    <w:rPr>
      <w:sz w:val="28"/>
    </w:rPr>
  </w:style>
  <w:style w:type="paragraph" w:customStyle="1" w:styleId="BodyRCGP">
    <w:name w:val="Body RCGP"/>
    <w:basedOn w:val="RCGPTitle"/>
    <w:link w:val="BodyRCGPChar"/>
    <w:rsid w:val="00B7261C"/>
    <w:rPr>
      <w:b w:val="0"/>
      <w:bCs w:val="0"/>
      <w:color w:val="002B5C"/>
      <w:sz w:val="24"/>
      <w:szCs w:val="22"/>
      <w:lang w:val="en-US"/>
    </w:rPr>
  </w:style>
  <w:style w:type="character" w:customStyle="1" w:styleId="SubtitleRCGPChar">
    <w:name w:val="Subtitle RCGP Char"/>
    <w:basedOn w:val="RCGPTitleChar"/>
    <w:link w:val="SubtitleRCGP"/>
    <w:rsid w:val="00C01EA8"/>
    <w:rPr>
      <w:rFonts w:ascii="Lato" w:hAnsi="Lato"/>
      <w:b/>
      <w:bCs/>
      <w:color w:val="0E58A9"/>
      <w:sz w:val="28"/>
      <w:szCs w:val="44"/>
      <w:lang w:val="en-GB"/>
    </w:rPr>
  </w:style>
  <w:style w:type="character" w:customStyle="1" w:styleId="BodyRCGPChar">
    <w:name w:val="Body RCGP Char"/>
    <w:basedOn w:val="RCGPTitleChar"/>
    <w:link w:val="BodyRCGP"/>
    <w:rsid w:val="00B7261C"/>
    <w:rPr>
      <w:rFonts w:ascii="Lato" w:hAnsi="Lato"/>
      <w:b w:val="0"/>
      <w:bCs w:val="0"/>
      <w:color w:val="002B5C"/>
      <w:sz w:val="24"/>
      <w:szCs w:val="44"/>
      <w:lang w:val="en-GB"/>
    </w:rPr>
  </w:style>
  <w:style w:type="character" w:customStyle="1" w:styleId="Heading1Char">
    <w:name w:val="Heading 1 Char"/>
    <w:basedOn w:val="DefaultParagraphFont"/>
    <w:link w:val="Heading1"/>
    <w:uiPriority w:val="9"/>
    <w:rsid w:val="00123F78"/>
    <w:rPr>
      <w:rFonts w:ascii="Lato" w:hAnsi="Lato"/>
      <w:bCs/>
      <w:color w:val="1059A9" w:themeColor="accent2"/>
      <w:sz w:val="44"/>
      <w:szCs w:val="40"/>
      <w:lang w:val="en-GB"/>
    </w:rPr>
  </w:style>
  <w:style w:type="character" w:customStyle="1" w:styleId="Heading2Char">
    <w:name w:val="Heading 2 Char"/>
    <w:basedOn w:val="DefaultParagraphFont"/>
    <w:link w:val="Heading2"/>
    <w:uiPriority w:val="9"/>
    <w:rsid w:val="00123F78"/>
    <w:rPr>
      <w:rFonts w:ascii="Lato" w:hAnsi="Lato"/>
      <w:color w:val="002B5C" w:themeColor="text1"/>
      <w:sz w:val="36"/>
      <w:szCs w:val="36"/>
      <w:lang w:val="en-GB"/>
    </w:rPr>
  </w:style>
  <w:style w:type="character" w:customStyle="1" w:styleId="Heading3Char">
    <w:name w:val="Heading 3 Char"/>
    <w:basedOn w:val="DefaultParagraphFont"/>
    <w:link w:val="Heading3"/>
    <w:uiPriority w:val="9"/>
    <w:rsid w:val="00123F78"/>
    <w:rPr>
      <w:rFonts w:ascii="Lato" w:hAnsi="Lato"/>
      <w:color w:val="1059A9" w:themeColor="accent2"/>
      <w:sz w:val="32"/>
      <w:szCs w:val="32"/>
      <w:lang w:val="en-GB"/>
    </w:rPr>
  </w:style>
  <w:style w:type="character" w:customStyle="1" w:styleId="Heading4Char">
    <w:name w:val="Heading 4 Char"/>
    <w:basedOn w:val="DefaultParagraphFont"/>
    <w:link w:val="Heading4"/>
    <w:uiPriority w:val="9"/>
    <w:rsid w:val="00123F78"/>
    <w:rPr>
      <w:rFonts w:ascii="Lato" w:hAnsi="Lato"/>
      <w:b/>
      <w:bCs/>
      <w:color w:val="002B5C" w:themeColor="text1"/>
      <w:sz w:val="26"/>
      <w:szCs w:val="26"/>
      <w:lang w:val="en-GB"/>
    </w:rPr>
  </w:style>
  <w:style w:type="paragraph" w:styleId="Title">
    <w:name w:val="Title"/>
    <w:basedOn w:val="Normal"/>
    <w:next w:val="Normal"/>
    <w:link w:val="TitleChar"/>
    <w:uiPriority w:val="10"/>
    <w:rsid w:val="00496E3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E31"/>
    <w:rPr>
      <w:rFonts w:asciiTheme="majorHAnsi" w:eastAsiaTheme="majorEastAsia" w:hAnsiTheme="majorHAnsi" w:cstheme="majorBidi"/>
      <w:spacing w:val="-10"/>
      <w:kern w:val="28"/>
      <w:sz w:val="56"/>
      <w:szCs w:val="56"/>
      <w:lang w:val="en-GB"/>
    </w:rPr>
  </w:style>
  <w:style w:type="character" w:customStyle="1" w:styleId="Heading5Char">
    <w:name w:val="Heading 5 Char"/>
    <w:basedOn w:val="DefaultParagraphFont"/>
    <w:link w:val="Heading5"/>
    <w:uiPriority w:val="9"/>
    <w:rsid w:val="00496E31"/>
    <w:rPr>
      <w:rFonts w:asciiTheme="majorHAnsi" w:eastAsiaTheme="majorEastAsia" w:hAnsiTheme="majorHAnsi" w:cstheme="majorBidi"/>
      <w:color w:val="002044" w:themeColor="accent1" w:themeShade="BF"/>
      <w:sz w:val="24"/>
      <w:lang w:val="en-GB"/>
    </w:rPr>
  </w:style>
  <w:style w:type="character" w:customStyle="1" w:styleId="Heading6Char">
    <w:name w:val="Heading 6 Char"/>
    <w:basedOn w:val="DefaultParagraphFont"/>
    <w:link w:val="Heading6"/>
    <w:uiPriority w:val="9"/>
    <w:rsid w:val="00496E31"/>
    <w:rPr>
      <w:rFonts w:asciiTheme="majorHAnsi" w:eastAsiaTheme="majorEastAsia" w:hAnsiTheme="majorHAnsi" w:cstheme="majorBidi"/>
      <w:color w:val="00152D" w:themeColor="accent1" w:themeShade="7F"/>
      <w:sz w:val="24"/>
      <w:lang w:val="en-GB"/>
    </w:rPr>
  </w:style>
  <w:style w:type="paragraph" w:styleId="TOCHeading">
    <w:name w:val="TOC Heading"/>
    <w:basedOn w:val="Heading1"/>
    <w:next w:val="Normal"/>
    <w:uiPriority w:val="39"/>
    <w:unhideWhenUsed/>
    <w:rsid w:val="005E6AF9"/>
    <w:pPr>
      <w:keepNext/>
      <w:keepLines/>
      <w:spacing w:before="240"/>
      <w:outlineLvl w:val="9"/>
    </w:pPr>
    <w:rPr>
      <w:rFonts w:eastAsiaTheme="majorEastAsia" w:cstheme="majorBidi"/>
      <w:color w:val="002044" w:themeColor="accent1" w:themeShade="BF"/>
      <w:sz w:val="32"/>
      <w:szCs w:val="32"/>
      <w:lang w:val="en-US"/>
    </w:rPr>
  </w:style>
  <w:style w:type="paragraph" w:styleId="TOC1">
    <w:name w:val="toc 1"/>
    <w:basedOn w:val="Normal"/>
    <w:next w:val="Normal"/>
    <w:autoRedefine/>
    <w:uiPriority w:val="39"/>
    <w:unhideWhenUsed/>
    <w:rsid w:val="005E6AF9"/>
    <w:pPr>
      <w:spacing w:after="100"/>
    </w:pPr>
  </w:style>
  <w:style w:type="paragraph" w:styleId="TOC2">
    <w:name w:val="toc 2"/>
    <w:basedOn w:val="Normal"/>
    <w:next w:val="Normal"/>
    <w:autoRedefine/>
    <w:uiPriority w:val="39"/>
    <w:unhideWhenUsed/>
    <w:rsid w:val="005E6AF9"/>
    <w:pPr>
      <w:spacing w:after="100"/>
      <w:ind w:left="240"/>
    </w:pPr>
  </w:style>
  <w:style w:type="paragraph" w:styleId="TOC3">
    <w:name w:val="toc 3"/>
    <w:basedOn w:val="Normal"/>
    <w:next w:val="Normal"/>
    <w:autoRedefine/>
    <w:uiPriority w:val="39"/>
    <w:unhideWhenUsed/>
    <w:rsid w:val="005E6AF9"/>
    <w:pPr>
      <w:spacing w:after="100"/>
      <w:ind w:left="480"/>
    </w:pPr>
  </w:style>
  <w:style w:type="character" w:styleId="Hyperlink">
    <w:name w:val="Hyperlink"/>
    <w:basedOn w:val="DefaultParagraphFont"/>
    <w:uiPriority w:val="99"/>
    <w:unhideWhenUsed/>
    <w:qFormat/>
    <w:rsid w:val="005E6AF9"/>
    <w:rPr>
      <w:color w:val="EA8017" w:themeColor="hyperlink"/>
      <w:u w:val="single"/>
    </w:rPr>
  </w:style>
  <w:style w:type="table" w:styleId="TableGrid">
    <w:name w:val="Table Grid"/>
    <w:basedOn w:val="TableNormal"/>
    <w:uiPriority w:val="39"/>
    <w:rsid w:val="00B77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header">
    <w:name w:val="Table header"/>
    <w:basedOn w:val="Style2"/>
    <w:uiPriority w:val="99"/>
    <w:rsid w:val="0061035F"/>
    <w:rPr>
      <w:color w:val="FFFFFF" w:themeColor="background1"/>
    </w:rPr>
    <w:tblPr/>
    <w:tblStylePr w:type="firstRow">
      <w:pPr>
        <w:jc w:val="left"/>
      </w:pPr>
      <w:rPr>
        <w:rFonts w:ascii="Lato" w:hAnsi="Lato"/>
        <w:b/>
        <w:color w:val="FFFFFF" w:themeColor="background2"/>
        <w:sz w:val="22"/>
      </w:rPr>
      <w:tblPr/>
      <w:tcPr>
        <w:shd w:val="clear" w:color="auto" w:fill="1059A9"/>
        <w:vAlign w:val="center"/>
      </w:tcPr>
    </w:tblStylePr>
  </w:style>
  <w:style w:type="character" w:styleId="UnresolvedMention">
    <w:name w:val="Unresolved Mention"/>
    <w:basedOn w:val="DefaultParagraphFont"/>
    <w:uiPriority w:val="99"/>
    <w:semiHidden/>
    <w:unhideWhenUsed/>
    <w:rsid w:val="00B01EF8"/>
    <w:rPr>
      <w:color w:val="605E5C"/>
      <w:shd w:val="clear" w:color="auto" w:fill="E1DFDD"/>
    </w:rPr>
  </w:style>
  <w:style w:type="character" w:styleId="FollowedHyperlink">
    <w:name w:val="FollowedHyperlink"/>
    <w:basedOn w:val="DefaultParagraphFont"/>
    <w:uiPriority w:val="99"/>
    <w:semiHidden/>
    <w:unhideWhenUsed/>
    <w:rsid w:val="00B01EF8"/>
    <w:rPr>
      <w:color w:val="BA1E1E" w:themeColor="followedHyperlink"/>
      <w:u w:val="single"/>
    </w:rPr>
  </w:style>
  <w:style w:type="character" w:customStyle="1" w:styleId="Heading7Char">
    <w:name w:val="Heading 7 Char"/>
    <w:basedOn w:val="DefaultParagraphFont"/>
    <w:link w:val="Heading7"/>
    <w:uiPriority w:val="9"/>
    <w:semiHidden/>
    <w:rsid w:val="00C76691"/>
    <w:rPr>
      <w:rFonts w:eastAsiaTheme="majorEastAsia" w:cstheme="majorBidi"/>
      <w:color w:val="006EED" w:themeColor="text1" w:themeTint="A6"/>
      <w:sz w:val="24"/>
      <w:lang w:val="en-GB"/>
    </w:rPr>
  </w:style>
  <w:style w:type="character" w:customStyle="1" w:styleId="Heading8Char">
    <w:name w:val="Heading 8 Char"/>
    <w:basedOn w:val="DefaultParagraphFont"/>
    <w:link w:val="Heading8"/>
    <w:uiPriority w:val="9"/>
    <w:semiHidden/>
    <w:rsid w:val="00C76691"/>
    <w:rPr>
      <w:rFonts w:eastAsiaTheme="majorEastAsia" w:cstheme="majorBidi"/>
      <w:i/>
      <w:iCs/>
      <w:color w:val="00489B" w:themeColor="text1" w:themeTint="D8"/>
      <w:sz w:val="24"/>
      <w:lang w:val="en-GB"/>
    </w:rPr>
  </w:style>
  <w:style w:type="character" w:customStyle="1" w:styleId="Heading9Char">
    <w:name w:val="Heading 9 Char"/>
    <w:basedOn w:val="DefaultParagraphFont"/>
    <w:link w:val="Heading9"/>
    <w:uiPriority w:val="9"/>
    <w:semiHidden/>
    <w:rsid w:val="00C76691"/>
    <w:rPr>
      <w:rFonts w:eastAsiaTheme="majorEastAsia" w:cstheme="majorBidi"/>
      <w:color w:val="00489B" w:themeColor="text1" w:themeTint="D8"/>
      <w:sz w:val="24"/>
      <w:lang w:val="en-GB"/>
    </w:rPr>
  </w:style>
  <w:style w:type="paragraph" w:styleId="Subtitle">
    <w:name w:val="Subtitle"/>
    <w:basedOn w:val="Normal"/>
    <w:next w:val="Normal"/>
    <w:link w:val="SubtitleChar"/>
    <w:uiPriority w:val="11"/>
    <w:rsid w:val="00C76691"/>
    <w:pPr>
      <w:numPr>
        <w:ilvl w:val="1"/>
      </w:numPr>
      <w:spacing w:after="160"/>
    </w:pPr>
    <w:rPr>
      <w:rFonts w:asciiTheme="minorHAnsi" w:eastAsiaTheme="majorEastAsia" w:hAnsiTheme="minorHAnsi" w:cstheme="majorBidi"/>
      <w:color w:val="006EED" w:themeColor="text1" w:themeTint="A6"/>
      <w:spacing w:val="15"/>
      <w:sz w:val="28"/>
      <w:szCs w:val="28"/>
    </w:rPr>
  </w:style>
  <w:style w:type="character" w:customStyle="1" w:styleId="SubtitleChar">
    <w:name w:val="Subtitle Char"/>
    <w:basedOn w:val="DefaultParagraphFont"/>
    <w:link w:val="Subtitle"/>
    <w:uiPriority w:val="11"/>
    <w:rsid w:val="00C76691"/>
    <w:rPr>
      <w:rFonts w:eastAsiaTheme="majorEastAsia" w:cstheme="majorBidi"/>
      <w:color w:val="006EED" w:themeColor="text1" w:themeTint="A6"/>
      <w:spacing w:val="15"/>
      <w:sz w:val="28"/>
      <w:szCs w:val="28"/>
      <w:lang w:val="en-GB"/>
    </w:rPr>
  </w:style>
  <w:style w:type="paragraph" w:styleId="Quote">
    <w:name w:val="Quote"/>
    <w:basedOn w:val="Normal"/>
    <w:next w:val="Normal"/>
    <w:link w:val="QuoteChar"/>
    <w:uiPriority w:val="29"/>
    <w:rsid w:val="00C76691"/>
    <w:pPr>
      <w:spacing w:before="160" w:after="160"/>
      <w:jc w:val="center"/>
    </w:pPr>
    <w:rPr>
      <w:i/>
      <w:iCs/>
      <w:color w:val="005BC4" w:themeColor="text1" w:themeTint="BF"/>
    </w:rPr>
  </w:style>
  <w:style w:type="character" w:customStyle="1" w:styleId="QuoteChar">
    <w:name w:val="Quote Char"/>
    <w:basedOn w:val="DefaultParagraphFont"/>
    <w:link w:val="Quote"/>
    <w:uiPriority w:val="29"/>
    <w:rsid w:val="00C76691"/>
    <w:rPr>
      <w:rFonts w:ascii="Lato" w:hAnsi="Lato"/>
      <w:i/>
      <w:iCs/>
      <w:color w:val="005BC4" w:themeColor="text1" w:themeTint="BF"/>
      <w:sz w:val="24"/>
      <w:lang w:val="en-GB"/>
    </w:rPr>
  </w:style>
  <w:style w:type="paragraph" w:styleId="ListParagraph">
    <w:name w:val="List Paragraph"/>
    <w:basedOn w:val="Normal"/>
    <w:uiPriority w:val="34"/>
    <w:rsid w:val="00C76691"/>
    <w:pPr>
      <w:ind w:left="720"/>
      <w:contextualSpacing/>
    </w:pPr>
  </w:style>
  <w:style w:type="character" w:styleId="IntenseEmphasis">
    <w:name w:val="Intense Emphasis"/>
    <w:basedOn w:val="DefaultParagraphFont"/>
    <w:uiPriority w:val="21"/>
    <w:rsid w:val="00C76691"/>
    <w:rPr>
      <w:i/>
      <w:iCs/>
      <w:color w:val="002044" w:themeColor="accent1" w:themeShade="BF"/>
    </w:rPr>
  </w:style>
  <w:style w:type="paragraph" w:styleId="IntenseQuote">
    <w:name w:val="Intense Quote"/>
    <w:basedOn w:val="Normal"/>
    <w:next w:val="Normal"/>
    <w:link w:val="IntenseQuoteChar"/>
    <w:uiPriority w:val="30"/>
    <w:rsid w:val="00C76691"/>
    <w:pPr>
      <w:pBdr>
        <w:top w:val="single" w:sz="4" w:space="10" w:color="002044" w:themeColor="accent1" w:themeShade="BF"/>
        <w:bottom w:val="single" w:sz="4" w:space="10" w:color="002044" w:themeColor="accent1" w:themeShade="BF"/>
      </w:pBdr>
      <w:spacing w:before="360" w:after="360"/>
      <w:ind w:left="864" w:right="864"/>
      <w:jc w:val="center"/>
    </w:pPr>
    <w:rPr>
      <w:i/>
      <w:iCs/>
      <w:color w:val="002044" w:themeColor="accent1" w:themeShade="BF"/>
    </w:rPr>
  </w:style>
  <w:style w:type="character" w:customStyle="1" w:styleId="IntenseQuoteChar">
    <w:name w:val="Intense Quote Char"/>
    <w:basedOn w:val="DefaultParagraphFont"/>
    <w:link w:val="IntenseQuote"/>
    <w:uiPriority w:val="30"/>
    <w:rsid w:val="00C76691"/>
    <w:rPr>
      <w:rFonts w:ascii="Lato" w:hAnsi="Lato"/>
      <w:i/>
      <w:iCs/>
      <w:color w:val="002044" w:themeColor="accent1" w:themeShade="BF"/>
      <w:sz w:val="24"/>
      <w:lang w:val="en-GB"/>
    </w:rPr>
  </w:style>
  <w:style w:type="character" w:styleId="IntenseReference">
    <w:name w:val="Intense Reference"/>
    <w:basedOn w:val="DefaultParagraphFont"/>
    <w:uiPriority w:val="32"/>
    <w:rsid w:val="00C76691"/>
    <w:rPr>
      <w:b/>
      <w:bCs/>
      <w:smallCaps/>
      <w:color w:val="002044"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RCGP Colour Codes">
      <a:dk1>
        <a:srgbClr val="002B5C"/>
      </a:dk1>
      <a:lt1>
        <a:srgbClr val="FFFFFF"/>
      </a:lt1>
      <a:dk2>
        <a:srgbClr val="002B5C"/>
      </a:dk2>
      <a:lt2>
        <a:srgbClr val="FFFFFF"/>
      </a:lt2>
      <a:accent1>
        <a:srgbClr val="002B5C"/>
      </a:accent1>
      <a:accent2>
        <a:srgbClr val="1059A9"/>
      </a:accent2>
      <a:accent3>
        <a:srgbClr val="80499C"/>
      </a:accent3>
      <a:accent4>
        <a:srgbClr val="00ABB3"/>
      </a:accent4>
      <a:accent5>
        <a:srgbClr val="00ADE5"/>
      </a:accent5>
      <a:accent6>
        <a:srgbClr val="83C55B"/>
      </a:accent6>
      <a:hlink>
        <a:srgbClr val="EA8017"/>
      </a:hlink>
      <a:folHlink>
        <a:srgbClr val="BA1E1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B71D1FCA1B7241AFEF0DA659DC498B" ma:contentTypeVersion="30" ma:contentTypeDescription="Create a new document." ma:contentTypeScope="" ma:versionID="e890d2f00b22f12227d1fefc657b311f">
  <xsd:schema xmlns:xsd="http://www.w3.org/2001/XMLSchema" xmlns:xs="http://www.w3.org/2001/XMLSchema" xmlns:p="http://schemas.microsoft.com/office/2006/metadata/properties" xmlns:ns1="http://schemas.microsoft.com/sharepoint/v3" xmlns:ns2="b4abfa11-6398-4090-81d6-68a33de868fc" xmlns:ns3="06e722bd-1605-49f4-a42f-69188849a0a5" targetNamespace="http://schemas.microsoft.com/office/2006/metadata/properties" ma:root="true" ma:fieldsID="232804000b4c97f242c847d79f9c1f10" ns1:_="" ns2:_="" ns3:_="">
    <xsd:import namespace="http://schemas.microsoft.com/sharepoint/v3"/>
    <xsd:import namespace="b4abfa11-6398-4090-81d6-68a33de868fc"/>
    <xsd:import namespace="06e722bd-1605-49f4-a42f-69188849a0a5"/>
    <xsd:element name="properties">
      <xsd:complexType>
        <xsd:sequence>
          <xsd:element name="documentManagement">
            <xsd:complexType>
              <xsd:all>
                <xsd:element ref="ns2:Date" minOccurs="0"/>
                <xsd:element ref="ns2:_Flow_SignoffStatus" minOccurs="0"/>
                <xsd:element ref="ns2: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ma:readOnly="false">
      <xsd:simpleType>
        <xsd:restriction base="dms:Note"/>
      </xsd:simpleType>
    </xsd:element>
    <xsd:element name="_ip_UnifiedCompliancePolicyUIAction" ma:index="1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abfa11-6398-4090-81d6-68a33de868fc" elementFormDefault="qualified">
    <xsd:import namespace="http://schemas.microsoft.com/office/2006/documentManagement/types"/>
    <xsd:import namespace="http://schemas.microsoft.com/office/infopath/2007/PartnerControls"/>
    <xsd:element name="Date" ma:index="2" nillable="true" ma:displayName="Date" ma:format="DateOnly" ma:internalName="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Owner" ma:index="5" nillable="true" ma:displayName="Owner" ma:format="Dropdown" ma:internalName="Owner" ma:readOnly="false">
      <xsd:simpleType>
        <xsd:restriction base="dms:Text">
          <xsd:maxLength value="255"/>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MediaServiceOCR" ma:hidden="true" ma:internalName="MediaServiceOCR" ma:readOnly="true">
      <xsd:simpleType>
        <xsd:restriction base="dms:Not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ApprovalStatus" ma:index="30" nillable="true" ma:displayName="Approval Status" ma:format="Dropdown" ma:hidden="true" ma:internalName="Approval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e722bd-1605-49f4-a42f-69188849a0a5"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26" nillable="true" ma:displayName="Taxonomy Catch All Column" ma:hidden="true" ma:list="{8d6dbde7-e6f1-4fee-a35c-e3cb423cad36}" ma:internalName="TaxCatchAll" ma:readOnly="false" ma:showField="CatchAllData" ma:web="06e722bd-1605-49f4-a42f-69188849a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b4abfa11-6398-4090-81d6-68a33de868fc" xsi:nil="true"/>
    <_ip_UnifiedCompliancePolicyProperties xmlns="http://schemas.microsoft.com/sharepoint/v3" xsi:nil="true"/>
    <TaxCatchAll xmlns="06e722bd-1605-49f4-a42f-69188849a0a5" xsi:nil="true"/>
    <Date xmlns="b4abfa11-6398-4090-81d6-68a33de868fc" xsi:nil="true"/>
    <ApprovalStatus xmlns="b4abfa11-6398-4090-81d6-68a33de868fc" xsi:nil="true"/>
    <Owner xmlns="b4abfa11-6398-4090-81d6-68a33de868fc" xsi:nil="true"/>
    <lcf76f155ced4ddcb4097134ff3c332f xmlns="b4abfa11-6398-4090-81d6-68a33de868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EAC77-8982-4BAD-8A98-85DD8E178A7A}">
  <ds:schemaRefs>
    <ds:schemaRef ds:uri="http://schemas.microsoft.com/sharepoint/v3/contenttype/forms"/>
  </ds:schemaRefs>
</ds:datastoreItem>
</file>

<file path=customXml/itemProps2.xml><?xml version="1.0" encoding="utf-8"?>
<ds:datastoreItem xmlns:ds="http://schemas.openxmlformats.org/officeDocument/2006/customXml" ds:itemID="{51B95A3C-6DA8-46EB-AFBE-D0B51CFEB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abfa11-6398-4090-81d6-68a33de868fc"/>
    <ds:schemaRef ds:uri="06e722bd-1605-49f4-a42f-69188849a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801A82-B315-478A-9912-180FC7C49B74}">
  <ds:schemaRefs>
    <ds:schemaRef ds:uri="http://schemas.microsoft.com/office/2006/metadata/properties"/>
    <ds:schemaRef ds:uri="http://schemas.microsoft.com/office/infopath/2007/PartnerControls"/>
    <ds:schemaRef ds:uri="http://schemas.microsoft.com/sharepoint/v3"/>
    <ds:schemaRef ds:uri="b4abfa11-6398-4090-81d6-68a33de868fc"/>
    <ds:schemaRef ds:uri="06e722bd-1605-49f4-a42f-69188849a0a5"/>
  </ds:schemaRefs>
</ds:datastoreItem>
</file>

<file path=customXml/itemProps4.xml><?xml version="1.0" encoding="utf-8"?>
<ds:datastoreItem xmlns:ds="http://schemas.openxmlformats.org/officeDocument/2006/customXml" ds:itemID="{92CD1129-B8C2-4F45-98CC-66F883B63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2034</Words>
  <Characters>11599</Characters>
  <Application>Microsoft Office Word</Application>
  <DocSecurity>0</DocSecurity>
  <Lines>96</Lines>
  <Paragraphs>27</Paragraphs>
  <ScaleCrop>false</ScaleCrop>
  <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Anstey</dc:creator>
  <cp:keywords/>
  <dc:description/>
  <cp:lastModifiedBy>Tom Anstey</cp:lastModifiedBy>
  <cp:revision>1</cp:revision>
  <dcterms:created xsi:type="dcterms:W3CDTF">2024-06-28T14:25:00Z</dcterms:created>
  <dcterms:modified xsi:type="dcterms:W3CDTF">2024-06-28T14:27:00Z</dcterms:modified>
</cp:coreProperties>
</file>